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CC" w:rsidRPr="0007296B" w:rsidRDefault="000D63CC" w:rsidP="000D63CC">
      <w:pPr>
        <w:spacing w:after="0"/>
        <w:ind w:firstLine="720"/>
        <w:jc w:val="center"/>
        <w:rPr>
          <w:b/>
          <w:sz w:val="24"/>
          <w:szCs w:val="24"/>
        </w:rPr>
      </w:pPr>
      <w:r w:rsidRPr="0007296B">
        <w:rPr>
          <w:b/>
          <w:sz w:val="24"/>
          <w:szCs w:val="24"/>
        </w:rPr>
        <w:t xml:space="preserve">PRIORITATE ȘI RAPIDITATE ÎN OBȚINEREA VIZEI TEMPORARE B1/B2 </w:t>
      </w:r>
    </w:p>
    <w:p w:rsidR="000D63CC" w:rsidRPr="0007296B" w:rsidRDefault="000D63CC" w:rsidP="000D63CC">
      <w:pPr>
        <w:spacing w:after="0"/>
        <w:ind w:firstLine="720"/>
        <w:jc w:val="center"/>
        <w:rPr>
          <w:b/>
          <w:sz w:val="24"/>
          <w:szCs w:val="24"/>
        </w:rPr>
      </w:pPr>
      <w:r w:rsidRPr="0007296B">
        <w:rPr>
          <w:b/>
          <w:sz w:val="24"/>
          <w:szCs w:val="24"/>
        </w:rPr>
        <w:t>SUA, PENTRU MEDICI</w:t>
      </w:r>
    </w:p>
    <w:p w:rsidR="000D63CC" w:rsidRPr="0007296B" w:rsidRDefault="000D63CC" w:rsidP="000D63CC">
      <w:pPr>
        <w:spacing w:after="0"/>
        <w:ind w:firstLine="720"/>
        <w:jc w:val="both"/>
        <w:rPr>
          <w:b/>
        </w:rPr>
      </w:pPr>
    </w:p>
    <w:p w:rsidR="000D63CC" w:rsidRDefault="000D63CC" w:rsidP="000D63CC">
      <w:pPr>
        <w:spacing w:after="0"/>
        <w:ind w:firstLine="720"/>
        <w:jc w:val="both"/>
      </w:pPr>
    </w:p>
    <w:p w:rsidR="000D63CC" w:rsidRDefault="000D63CC" w:rsidP="000D63CC">
      <w:pPr>
        <w:spacing w:after="0"/>
        <w:ind w:firstLine="720"/>
        <w:jc w:val="both"/>
      </w:pPr>
    </w:p>
    <w:p w:rsidR="000D63CC" w:rsidRPr="00786887" w:rsidRDefault="000D63CC" w:rsidP="000D63CC">
      <w:pPr>
        <w:spacing w:after="0"/>
        <w:ind w:firstLine="720"/>
        <w:jc w:val="both"/>
        <w:rPr>
          <w:b/>
          <w:sz w:val="28"/>
          <w:szCs w:val="28"/>
        </w:rPr>
      </w:pPr>
      <w:r w:rsidRPr="00786887">
        <w:rPr>
          <w:b/>
          <w:sz w:val="28"/>
          <w:szCs w:val="28"/>
        </w:rPr>
        <w:t xml:space="preserve">Stimați colegi, </w:t>
      </w:r>
    </w:p>
    <w:p w:rsidR="000D63CC" w:rsidRPr="00786887" w:rsidRDefault="000D63CC" w:rsidP="000D63CC">
      <w:pPr>
        <w:spacing w:after="0"/>
        <w:ind w:firstLine="720"/>
        <w:jc w:val="both"/>
        <w:rPr>
          <w:b/>
          <w:sz w:val="28"/>
          <w:szCs w:val="28"/>
        </w:rPr>
      </w:pPr>
    </w:p>
    <w:p w:rsidR="000D63CC" w:rsidRPr="00786887" w:rsidRDefault="000D63CC" w:rsidP="000D63CC">
      <w:pPr>
        <w:suppressAutoHyphens w:val="0"/>
        <w:autoSpaceDN/>
        <w:spacing w:before="100" w:beforeAutospacing="1" w:after="100" w:afterAutospacing="1"/>
        <w:ind w:firstLine="720"/>
        <w:jc w:val="both"/>
        <w:textAlignment w:val="auto"/>
        <w:rPr>
          <w:rFonts w:eastAsia="Times New Roman" w:cs="Calibri"/>
          <w:sz w:val="24"/>
          <w:szCs w:val="24"/>
          <w:lang w:val="en-US"/>
        </w:rPr>
      </w:pPr>
      <w:r w:rsidRPr="00786887">
        <w:rPr>
          <w:rFonts w:cs="Calibri"/>
        </w:rPr>
        <w:t xml:space="preserve">Vă informăm că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începând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cu</w:t>
      </w:r>
      <w:r w:rsidRPr="00786887">
        <w:rPr>
          <w:rFonts w:eastAsia="Times New Roman" w:cs="Calibri"/>
          <w:b/>
          <w:bCs/>
          <w:sz w:val="24"/>
          <w:szCs w:val="24"/>
          <w:lang w:val="en-US"/>
        </w:rPr>
        <w:t xml:space="preserve"> 1 </w:t>
      </w:r>
      <w:proofErr w:type="spellStart"/>
      <w:r w:rsidRPr="00786887">
        <w:rPr>
          <w:rFonts w:eastAsia="Times New Roman" w:cs="Calibri"/>
          <w:b/>
          <w:bCs/>
          <w:sz w:val="24"/>
          <w:szCs w:val="24"/>
          <w:lang w:val="en-US"/>
        </w:rPr>
        <w:t>octombrie</w:t>
      </w:r>
      <w:proofErr w:type="spellEnd"/>
      <w:r w:rsidRPr="00786887">
        <w:rPr>
          <w:rFonts w:eastAsia="Times New Roman" w:cs="Calibri"/>
          <w:b/>
          <w:bCs/>
          <w:sz w:val="24"/>
          <w:szCs w:val="24"/>
          <w:lang w:val="en-US"/>
        </w:rPr>
        <w:t xml:space="preserve"> 2023</w:t>
      </w:r>
      <w:r w:rsidRPr="00786887">
        <w:rPr>
          <w:rFonts w:eastAsia="Times New Roman" w:cs="Calibri"/>
          <w:sz w:val="24"/>
          <w:szCs w:val="24"/>
          <w:lang w:val="en-US"/>
        </w:rPr>
        <w:t xml:space="preserve">,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Colegiul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Medicilor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din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România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,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în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parteneriat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cu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Ambasada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Statelor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Unite ale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Americii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la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București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,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oferă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membrilor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săi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>prioritate</w:t>
      </w:r>
      <w:proofErr w:type="spellEnd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>și</w:t>
      </w:r>
      <w:proofErr w:type="spellEnd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>rapiditate</w:t>
      </w:r>
      <w:proofErr w:type="spellEnd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>în</w:t>
      </w:r>
      <w:proofErr w:type="spellEnd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>procesul</w:t>
      </w:r>
      <w:proofErr w:type="spellEnd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 xml:space="preserve"> de </w:t>
      </w:r>
      <w:proofErr w:type="spellStart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>obținere</w:t>
      </w:r>
      <w:proofErr w:type="spellEnd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 xml:space="preserve"> a </w:t>
      </w:r>
      <w:proofErr w:type="spellStart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>vizei</w:t>
      </w:r>
      <w:proofErr w:type="spellEnd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>temporare</w:t>
      </w:r>
      <w:proofErr w:type="spellEnd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 xml:space="preserve"> B1/B2 </w:t>
      </w:r>
      <w:proofErr w:type="spellStart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>pentru</w:t>
      </w:r>
      <w:proofErr w:type="spellEnd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>Statele</w:t>
      </w:r>
      <w:proofErr w:type="spellEnd"/>
      <w:r w:rsidRPr="00786887">
        <w:rPr>
          <w:rFonts w:eastAsia="Times New Roman" w:cs="Calibri"/>
          <w:b/>
          <w:bCs/>
          <w:color w:val="FF0000"/>
          <w:sz w:val="24"/>
          <w:szCs w:val="24"/>
          <w:lang w:val="en-US"/>
        </w:rPr>
        <w:t xml:space="preserve"> Unite</w:t>
      </w:r>
      <w:r w:rsidRPr="00786887">
        <w:rPr>
          <w:rFonts w:eastAsia="Times New Roman" w:cs="Calibri"/>
          <w:sz w:val="24"/>
          <w:szCs w:val="24"/>
          <w:lang w:val="en-US"/>
        </w:rPr>
        <w:t>.</w:t>
      </w:r>
    </w:p>
    <w:p w:rsidR="000D63CC" w:rsidRDefault="000D63CC" w:rsidP="000D63CC">
      <w:pPr>
        <w:spacing w:after="0"/>
        <w:ind w:firstLine="720"/>
        <w:jc w:val="both"/>
      </w:pPr>
      <w:r>
        <w:t xml:space="preserve">Astfel, </w:t>
      </w:r>
      <w:r w:rsidRPr="00ED3A88">
        <w:t>cetățenii români sunt eligibili pentru programul de reînnoire a vizelor fără inter</w:t>
      </w:r>
      <w:r>
        <w:t xml:space="preserve">viu, ca parte a planului </w:t>
      </w:r>
      <w:r w:rsidRPr="00ED3A88">
        <w:t xml:space="preserve">de îmbunătățire și simplificare a serviciilor de viză. </w:t>
      </w:r>
    </w:p>
    <w:p w:rsidR="000D63CC" w:rsidRDefault="000D63CC" w:rsidP="000D63CC">
      <w:pPr>
        <w:spacing w:after="0"/>
        <w:ind w:firstLine="720"/>
        <w:jc w:val="both"/>
      </w:pPr>
    </w:p>
    <w:p w:rsidR="000D63CC" w:rsidRDefault="000D63CC" w:rsidP="000D63CC">
      <w:pPr>
        <w:spacing w:after="0"/>
        <w:ind w:firstLine="720"/>
        <w:jc w:val="both"/>
      </w:pPr>
      <w:r w:rsidRPr="00ED3A88">
        <w:t>Aceasta înseamnă că ați putea fi eligibil(ă) să vă reînnoiți viza fără să trebuiască să vă programați un interviu la Ambasada SUA de la București.</w:t>
      </w:r>
    </w:p>
    <w:p w:rsidR="000D63CC" w:rsidRDefault="000D63CC" w:rsidP="000D63CC">
      <w:pPr>
        <w:spacing w:after="0"/>
        <w:ind w:firstLine="720"/>
        <w:jc w:val="both"/>
      </w:pPr>
    </w:p>
    <w:p w:rsidR="000D63CC" w:rsidRDefault="000D63CC" w:rsidP="000D63CC">
      <w:pPr>
        <w:spacing w:after="0"/>
        <w:ind w:firstLine="720"/>
        <w:jc w:val="both"/>
      </w:pPr>
      <w:r w:rsidRPr="00ED3A88">
        <w:t>Pentru a fi eligibil(ă) pentru programul de reînnoire a vizelor fără interviu, trebuie să îndepliniți următoarele criterii:</w:t>
      </w:r>
    </w:p>
    <w:p w:rsidR="000D63CC" w:rsidRDefault="000D63CC" w:rsidP="000D63CC">
      <w:pPr>
        <w:spacing w:after="0"/>
        <w:ind w:firstLine="720"/>
        <w:jc w:val="both"/>
      </w:pPr>
    </w:p>
    <w:p w:rsidR="000D63CC" w:rsidRDefault="000D63CC" w:rsidP="000D63CC">
      <w:pPr>
        <w:pStyle w:val="Listparagraf"/>
        <w:numPr>
          <w:ilvl w:val="0"/>
          <w:numId w:val="1"/>
        </w:numPr>
        <w:spacing w:after="0"/>
        <w:jc w:val="both"/>
      </w:pPr>
      <w:r>
        <w:t>trebuie să fiți cetățean român;</w:t>
      </w:r>
    </w:p>
    <w:p w:rsidR="000D63CC" w:rsidRDefault="000D63CC" w:rsidP="000D63CC">
      <w:pPr>
        <w:pStyle w:val="Listparagraf"/>
        <w:numPr>
          <w:ilvl w:val="0"/>
          <w:numId w:val="1"/>
        </w:numPr>
        <w:spacing w:after="0"/>
        <w:jc w:val="both"/>
      </w:pPr>
      <w:r>
        <w:t>t</w:t>
      </w:r>
      <w:r w:rsidRPr="00ED3A88">
        <w:t>rebuie să reînnoiți o viză din aceeași cate</w:t>
      </w:r>
      <w:r>
        <w:t>gorie cu cea pe care o dețineți;</w:t>
      </w:r>
    </w:p>
    <w:p w:rsidR="000D63CC" w:rsidRDefault="000D63CC" w:rsidP="000D63CC">
      <w:pPr>
        <w:pStyle w:val="Listparagraf"/>
        <w:numPr>
          <w:ilvl w:val="0"/>
          <w:numId w:val="1"/>
        </w:numPr>
        <w:spacing w:after="0"/>
        <w:jc w:val="both"/>
      </w:pPr>
      <w:r>
        <w:t>v</w:t>
      </w:r>
      <w:r w:rsidRPr="00ED3A88">
        <w:t>iza poate fi încă valabilă sau a</w:t>
      </w:r>
      <w:r>
        <w:t xml:space="preserve"> expirat în ultimele 48 de luni;</w:t>
      </w:r>
    </w:p>
    <w:p w:rsidR="000D63CC" w:rsidRDefault="000D63CC" w:rsidP="000D63CC">
      <w:pPr>
        <w:pStyle w:val="Listparagraf"/>
        <w:numPr>
          <w:ilvl w:val="0"/>
          <w:numId w:val="1"/>
        </w:numPr>
        <w:spacing w:after="0"/>
        <w:jc w:val="both"/>
      </w:pPr>
      <w:r>
        <w:t>n</w:t>
      </w:r>
      <w:r w:rsidRPr="00ED3A88">
        <w:t>u ați avut niciodată probleme cu legea</w:t>
      </w:r>
      <w:r>
        <w:t>;</w:t>
      </w:r>
    </w:p>
    <w:p w:rsidR="000D63CC" w:rsidRDefault="000D63CC" w:rsidP="000D63CC">
      <w:pPr>
        <w:pStyle w:val="Listparagraf"/>
        <w:numPr>
          <w:ilvl w:val="0"/>
          <w:numId w:val="1"/>
        </w:numPr>
        <w:spacing w:after="0"/>
        <w:jc w:val="both"/>
      </w:pPr>
      <w:r>
        <w:t>aveți un pașaport valabil.</w:t>
      </w:r>
    </w:p>
    <w:p w:rsidR="000D63CC" w:rsidRDefault="000D63CC" w:rsidP="000D63CC">
      <w:pPr>
        <w:spacing w:after="0"/>
        <w:jc w:val="both"/>
      </w:pPr>
    </w:p>
    <w:p w:rsidR="000D63CC" w:rsidRDefault="000D63CC" w:rsidP="000D63CC">
      <w:pPr>
        <w:spacing w:after="0"/>
        <w:ind w:firstLine="720"/>
        <w:jc w:val="both"/>
      </w:pPr>
      <w:r w:rsidRPr="00ED3A88">
        <w:t>Dacă îndepliniți toate aceste criterii, puteți solicita reînnoirea vizei prin intermediul paginii web a Ambasadei SUA, expediind documentele prin curierat. Pagina web vă va conduce prin procedura de solicitare pas cu pas.</w:t>
      </w:r>
    </w:p>
    <w:p w:rsidR="000D63CC" w:rsidRDefault="000D63CC" w:rsidP="000D63CC">
      <w:pPr>
        <w:spacing w:after="0"/>
        <w:ind w:firstLine="720"/>
        <w:jc w:val="both"/>
      </w:pPr>
      <w:r w:rsidRPr="00ED3A88">
        <w:t>După trimiterea solicitării, Ambasada SUA va evalua eligibilitatea dumneavoastră, viza fiind aprobată sau veți fi invitat(ă) la un interviu daca este necesar.</w:t>
      </w:r>
    </w:p>
    <w:p w:rsidR="000D63CC" w:rsidRDefault="000D63CC" w:rsidP="000D63CC">
      <w:pPr>
        <w:spacing w:after="0"/>
        <w:ind w:firstLine="720"/>
        <w:jc w:val="both"/>
      </w:pPr>
      <w:r w:rsidRPr="00ED3A88">
        <w:t xml:space="preserve">Programul de reînnoire a vizelor fără interviu este modalitate ideală de a economisi timp și bani. Dacă trebuie să călătoriți în Statele Unite, vă încurajăm să folosiți programul de reînnoire a vizelor fără interviu, dacă </w:t>
      </w:r>
      <w:proofErr w:type="spellStart"/>
      <w:r w:rsidRPr="00ED3A88">
        <w:t>indepliniți</w:t>
      </w:r>
      <w:proofErr w:type="spellEnd"/>
      <w:r w:rsidRPr="00ED3A88">
        <w:t xml:space="preserve"> criteriile de eligibilitate.</w:t>
      </w:r>
    </w:p>
    <w:p w:rsidR="000D63CC" w:rsidRDefault="000D63CC" w:rsidP="000D63CC">
      <w:pPr>
        <w:spacing w:after="0"/>
        <w:ind w:firstLine="720"/>
        <w:jc w:val="both"/>
        <w:rPr>
          <w:color w:val="0000FF"/>
          <w:u w:val="single"/>
        </w:rPr>
      </w:pPr>
      <w:r w:rsidRPr="00ED3A88">
        <w:t xml:space="preserve">Pentru informații suplimentare vă rugăm să vizitați pagina web a Ambasadei SUA: </w:t>
      </w:r>
      <w:r w:rsidRPr="00ED3A88">
        <w:br/>
      </w:r>
      <w:hyperlink r:id="rId5" w:tgtFrame="_blank" w:history="1">
        <w:r w:rsidRPr="009F26F7">
          <w:rPr>
            <w:color w:val="0000FF"/>
            <w:u w:val="single"/>
          </w:rPr>
          <w:t>https://ro.usembassy.gov/ro/visas-ro/</w:t>
        </w:r>
      </w:hyperlink>
    </w:p>
    <w:p w:rsidR="000D63CC" w:rsidRDefault="000D63CC" w:rsidP="000D63CC">
      <w:pPr>
        <w:suppressAutoHyphens w:val="0"/>
        <w:autoSpaceDN/>
        <w:spacing w:before="100" w:beforeAutospacing="1" w:after="100" w:afterAutospacing="1"/>
        <w:contextualSpacing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0D63CC" w:rsidRDefault="000D63CC" w:rsidP="000D63CC">
      <w:pPr>
        <w:suppressAutoHyphens w:val="0"/>
        <w:autoSpaceDN/>
        <w:spacing w:before="100" w:beforeAutospacing="1" w:after="100" w:afterAutospacing="1"/>
        <w:ind w:firstLine="360"/>
        <w:contextualSpacing/>
        <w:textAlignment w:val="auto"/>
        <w:rPr>
          <w:rFonts w:eastAsia="Times New Roman" w:cs="Calibri"/>
          <w:sz w:val="24"/>
          <w:szCs w:val="24"/>
          <w:lang w:val="en-US"/>
        </w:rPr>
      </w:pPr>
      <w:r w:rsidRPr="00786887">
        <w:rPr>
          <w:rFonts w:eastAsia="Times New Roman" w:cs="Calibri"/>
          <w:sz w:val="24"/>
          <w:szCs w:val="24"/>
          <w:lang w:val="en-US"/>
        </w:rPr>
        <w:t xml:space="preserve"> </w:t>
      </w:r>
    </w:p>
    <w:p w:rsidR="000D63CC" w:rsidRDefault="000D63CC" w:rsidP="000D63CC">
      <w:pPr>
        <w:suppressAutoHyphens w:val="0"/>
        <w:autoSpaceDN/>
        <w:spacing w:before="100" w:beforeAutospacing="1" w:after="100" w:afterAutospacing="1"/>
        <w:ind w:firstLine="360"/>
        <w:contextualSpacing/>
        <w:textAlignment w:val="auto"/>
        <w:rPr>
          <w:rFonts w:eastAsia="Times New Roman" w:cs="Calibri"/>
          <w:sz w:val="24"/>
          <w:szCs w:val="24"/>
          <w:lang w:val="en-US"/>
        </w:rPr>
      </w:pPr>
      <w:r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Președinte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CMJM</w:t>
      </w:r>
    </w:p>
    <w:p w:rsidR="000D63CC" w:rsidRDefault="000D63CC" w:rsidP="000D63CC">
      <w:pPr>
        <w:suppressAutoHyphens w:val="0"/>
        <w:autoSpaceDN/>
        <w:spacing w:before="100" w:beforeAutospacing="1" w:after="100" w:afterAutospacing="1"/>
        <w:ind w:firstLine="360"/>
        <w:contextualSpacing/>
        <w:textAlignment w:val="auto"/>
        <w:rPr>
          <w:rFonts w:eastAsia="Times New Roman" w:cs="Calibri"/>
          <w:sz w:val="24"/>
          <w:szCs w:val="24"/>
          <w:lang w:val="en-US"/>
        </w:rPr>
      </w:pPr>
      <w:r w:rsidRPr="00786887">
        <w:rPr>
          <w:rFonts w:eastAsia="Times New Roman" w:cs="Calibri"/>
          <w:sz w:val="24"/>
          <w:szCs w:val="24"/>
          <w:lang w:val="en-US"/>
        </w:rPr>
        <w:t xml:space="preserve">Prof.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Horațiu</w:t>
      </w:r>
      <w:proofErr w:type="spellEnd"/>
      <w:r w:rsidRPr="00786887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786887">
        <w:rPr>
          <w:rFonts w:eastAsia="Times New Roman" w:cs="Calibri"/>
          <w:sz w:val="24"/>
          <w:szCs w:val="24"/>
          <w:lang w:val="en-US"/>
        </w:rPr>
        <w:t>Suciu</w:t>
      </w:r>
      <w:proofErr w:type="spellEnd"/>
    </w:p>
    <w:p w:rsidR="000D63CC" w:rsidRDefault="000D63CC" w:rsidP="000D63CC">
      <w:pPr>
        <w:suppressAutoHyphens w:val="0"/>
        <w:autoSpaceDN/>
        <w:spacing w:before="100" w:beforeAutospacing="1" w:after="100" w:afterAutospacing="1"/>
        <w:ind w:firstLine="360"/>
        <w:contextualSpacing/>
        <w:textAlignment w:val="auto"/>
        <w:rPr>
          <w:rFonts w:eastAsia="Times New Roman" w:cs="Calibri"/>
          <w:sz w:val="24"/>
          <w:szCs w:val="24"/>
          <w:lang w:val="en-US"/>
        </w:rPr>
      </w:pPr>
    </w:p>
    <w:p w:rsidR="000D63CC" w:rsidRDefault="000D63CC" w:rsidP="000D63CC">
      <w:pPr>
        <w:suppressAutoHyphens w:val="0"/>
        <w:autoSpaceDN/>
        <w:spacing w:before="100" w:beforeAutospacing="1" w:after="100" w:afterAutospacing="1"/>
        <w:ind w:firstLine="360"/>
        <w:contextualSpacing/>
        <w:textAlignment w:val="auto"/>
        <w:rPr>
          <w:rFonts w:eastAsia="Times New Roman" w:cs="Calibri"/>
          <w:sz w:val="24"/>
          <w:szCs w:val="24"/>
          <w:lang w:val="en-US"/>
        </w:rPr>
      </w:pPr>
      <w:r>
        <w:rPr>
          <w:rFonts w:eastAsia="Times New Roman" w:cs="Calibri"/>
          <w:sz w:val="24"/>
          <w:szCs w:val="24"/>
          <w:lang w:val="en-US"/>
        </w:rPr>
        <w:t xml:space="preserve">    </w:t>
      </w:r>
      <w:proofErr w:type="spellStart"/>
      <w:r>
        <w:rPr>
          <w:rFonts w:eastAsia="Times New Roman" w:cs="Calibri"/>
          <w:sz w:val="24"/>
          <w:szCs w:val="24"/>
          <w:lang w:val="en-US"/>
        </w:rPr>
        <w:t>Secretar</w:t>
      </w:r>
      <w:proofErr w:type="spellEnd"/>
      <w:r>
        <w:rPr>
          <w:rFonts w:eastAsia="Times New Roman" w:cs="Calibri"/>
          <w:sz w:val="24"/>
          <w:szCs w:val="24"/>
          <w:lang w:val="en-US"/>
        </w:rPr>
        <w:t xml:space="preserve"> CMJM</w:t>
      </w:r>
    </w:p>
    <w:p w:rsidR="000D63CC" w:rsidRPr="00786887" w:rsidRDefault="000D63CC" w:rsidP="000D63CC">
      <w:pPr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Calibri"/>
          <w:sz w:val="24"/>
          <w:szCs w:val="24"/>
          <w:lang w:val="en-US"/>
        </w:rPr>
      </w:pPr>
      <w:proofErr w:type="spellStart"/>
      <w:r>
        <w:rPr>
          <w:rFonts w:eastAsia="Times New Roman" w:cs="Calibri"/>
          <w:sz w:val="24"/>
          <w:szCs w:val="24"/>
          <w:lang w:val="en-US"/>
        </w:rPr>
        <w:t>Conf.Univ.Dr</w:t>
      </w:r>
      <w:proofErr w:type="spellEnd"/>
      <w:r>
        <w:rPr>
          <w:rFonts w:eastAsia="Times New Roman" w:cs="Calibri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="Calibri"/>
          <w:sz w:val="24"/>
          <w:szCs w:val="24"/>
          <w:lang w:val="en-US"/>
        </w:rPr>
        <w:t>Horațiu</w:t>
      </w:r>
      <w:proofErr w:type="spellEnd"/>
      <w:r>
        <w:rPr>
          <w:rFonts w:eastAsia="Times New Roman" w:cs="Calibri"/>
          <w:sz w:val="24"/>
          <w:szCs w:val="24"/>
          <w:lang w:val="en-US"/>
        </w:rPr>
        <w:t xml:space="preserve"> Moldovan </w:t>
      </w:r>
    </w:p>
    <w:p w:rsidR="000D63CC" w:rsidRPr="00786887" w:rsidRDefault="000D63CC" w:rsidP="000D63CC">
      <w:p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Calibri"/>
          <w:sz w:val="24"/>
          <w:szCs w:val="24"/>
          <w:lang w:val="en-US"/>
        </w:rPr>
      </w:pPr>
    </w:p>
    <w:p w:rsidR="0062158B" w:rsidRDefault="0062158B">
      <w:bookmarkStart w:id="0" w:name="_GoBack"/>
      <w:bookmarkEnd w:id="0"/>
    </w:p>
    <w:sectPr w:rsidR="00621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7E14"/>
    <w:multiLevelType w:val="multilevel"/>
    <w:tmpl w:val="0DC80322"/>
    <w:lvl w:ilvl="0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CC"/>
    <w:rsid w:val="000D63CC"/>
    <w:rsid w:val="0062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2D89-07FD-4942-8762-D125928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C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0D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.usembassy.gov/ro/visas-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2023-11-23T09:03:00Z</dcterms:created>
  <dcterms:modified xsi:type="dcterms:W3CDTF">2023-11-23T09:04:00Z</dcterms:modified>
</cp:coreProperties>
</file>