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89130" w14:textId="77777777" w:rsidR="003D31A1" w:rsidRDefault="003D31A1" w:rsidP="003D31A1">
      <w:pPr>
        <w:pStyle w:val="ydp31990ecdyiv5263218251ydp49e03641yiv3262506418xelementtoproof"/>
        <w:shd w:val="clear" w:color="auto" w:fill="FFFFFF"/>
        <w:spacing w:before="0" w:beforeAutospacing="0" w:after="0" w:afterAutospacing="0"/>
        <w:jc w:val="center"/>
        <w:rPr>
          <w:rFonts w:ascii="Times New Roman" w:hAnsi="Times New Roman" w:cs="Times New Roman"/>
          <w:b/>
          <w:bCs/>
        </w:rPr>
      </w:pPr>
      <w:r w:rsidRPr="00893F68">
        <w:rPr>
          <w:rFonts w:ascii="Times New Roman" w:hAnsi="Times New Roman" w:cs="Times New Roman"/>
          <w:b/>
          <w:bCs/>
        </w:rPr>
        <w:t>Obligațiile oricărui medic atunci când constată</w:t>
      </w:r>
    </w:p>
    <w:p w14:paraId="0DB6A373" w14:textId="77777777" w:rsidR="003D31A1" w:rsidRDefault="003D31A1" w:rsidP="003D31A1">
      <w:pPr>
        <w:pStyle w:val="ydp31990ecdyiv5263218251ydp49e03641yiv3262506418xelementtoproof"/>
        <w:shd w:val="clear" w:color="auto" w:fill="FFFFFF"/>
        <w:spacing w:before="0" w:beforeAutospacing="0" w:after="0" w:afterAutospacing="0"/>
        <w:jc w:val="center"/>
        <w:rPr>
          <w:rFonts w:ascii="Times New Roman" w:hAnsi="Times New Roman" w:cs="Times New Roman"/>
          <w:b/>
          <w:bCs/>
        </w:rPr>
      </w:pPr>
      <w:r w:rsidRPr="00893F68">
        <w:rPr>
          <w:rFonts w:ascii="Times New Roman" w:hAnsi="Times New Roman" w:cs="Times New Roman"/>
          <w:b/>
          <w:bCs/>
        </w:rPr>
        <w:t>că u</w:t>
      </w:r>
      <w:r>
        <w:rPr>
          <w:rFonts w:ascii="Times New Roman" w:hAnsi="Times New Roman" w:cs="Times New Roman"/>
          <w:b/>
          <w:bCs/>
        </w:rPr>
        <w:t xml:space="preserve">n pacient aflat în evidența sau îngrijirea </w:t>
      </w:r>
      <w:r w:rsidRPr="00893F68">
        <w:rPr>
          <w:rFonts w:ascii="Times New Roman" w:hAnsi="Times New Roman" w:cs="Times New Roman"/>
          <w:b/>
          <w:bCs/>
        </w:rPr>
        <w:t>sa</w:t>
      </w:r>
    </w:p>
    <w:p w14:paraId="687512B3" w14:textId="77777777" w:rsidR="009D226F" w:rsidRDefault="003D31A1" w:rsidP="009D226F">
      <w:pPr>
        <w:pStyle w:val="ydp31990ecdyiv5263218251ydp49e03641yiv3262506418xelementtoproof"/>
        <w:shd w:val="clear" w:color="auto" w:fill="FFFFFF"/>
        <w:spacing w:before="0" w:beforeAutospacing="0" w:after="0" w:afterAutospacing="0"/>
        <w:jc w:val="center"/>
        <w:rPr>
          <w:rFonts w:ascii="Times New Roman" w:hAnsi="Times New Roman" w:cs="Times New Roman"/>
          <w:b/>
          <w:bCs/>
        </w:rPr>
      </w:pPr>
      <w:r w:rsidRPr="00893F68">
        <w:rPr>
          <w:rFonts w:ascii="Times New Roman" w:hAnsi="Times New Roman" w:cs="Times New Roman"/>
          <w:b/>
          <w:bCs/>
        </w:rPr>
        <w:t>prezintă afecțiuni medicale incompatibile</w:t>
      </w:r>
      <w:r w:rsidR="009D226F">
        <w:rPr>
          <w:rFonts w:ascii="Times New Roman" w:hAnsi="Times New Roman" w:cs="Times New Roman"/>
          <w:b/>
          <w:bCs/>
        </w:rPr>
        <w:t xml:space="preserve"> </w:t>
      </w:r>
      <w:r w:rsidRPr="00893F68">
        <w:rPr>
          <w:rFonts w:ascii="Times New Roman" w:hAnsi="Times New Roman" w:cs="Times New Roman"/>
          <w:b/>
          <w:bCs/>
        </w:rPr>
        <w:t>cu</w:t>
      </w:r>
    </w:p>
    <w:p w14:paraId="1FD9AA05" w14:textId="225315B9" w:rsidR="003D31A1" w:rsidRPr="00893F68" w:rsidRDefault="003D31A1" w:rsidP="009D226F">
      <w:pPr>
        <w:pStyle w:val="ydp31990ecdyiv5263218251ydp49e03641yiv3262506418xelementtoproof"/>
        <w:shd w:val="clear" w:color="auto" w:fill="FFFFFF"/>
        <w:spacing w:before="0" w:beforeAutospacing="0" w:after="0" w:afterAutospacing="0"/>
        <w:jc w:val="center"/>
        <w:rPr>
          <w:rFonts w:ascii="Times New Roman" w:hAnsi="Times New Roman" w:cs="Times New Roman"/>
          <w:b/>
          <w:bCs/>
        </w:rPr>
      </w:pPr>
      <w:r w:rsidRPr="00893F68">
        <w:rPr>
          <w:rFonts w:ascii="Times New Roman" w:hAnsi="Times New Roman" w:cs="Times New Roman"/>
          <w:b/>
          <w:bCs/>
        </w:rPr>
        <w:t xml:space="preserve"> calitatea de conducător de autovehicule, tractoare agricole sau forestiere ori</w:t>
      </w:r>
      <w:r w:rsidR="009D226F">
        <w:rPr>
          <w:rFonts w:ascii="Times New Roman" w:hAnsi="Times New Roman" w:cs="Times New Roman"/>
          <w:b/>
          <w:bCs/>
        </w:rPr>
        <w:t xml:space="preserve"> </w:t>
      </w:r>
      <w:r w:rsidRPr="00893F68">
        <w:rPr>
          <w:rFonts w:ascii="Times New Roman" w:hAnsi="Times New Roman" w:cs="Times New Roman"/>
          <w:b/>
          <w:bCs/>
        </w:rPr>
        <w:t>tramvaie</w:t>
      </w:r>
    </w:p>
    <w:p w14:paraId="7C5C349D" w14:textId="77777777" w:rsidR="003D31A1" w:rsidRPr="00893F68" w:rsidRDefault="003D31A1" w:rsidP="003D31A1">
      <w:pPr>
        <w:pStyle w:val="ydp31990ecdyiv5263218251ydp49e03641yiv3262506418xelementtoproof"/>
        <w:shd w:val="clear" w:color="auto" w:fill="FFFFFF"/>
        <w:spacing w:before="0" w:beforeAutospacing="0" w:after="0" w:afterAutospacing="0"/>
        <w:jc w:val="both"/>
        <w:rPr>
          <w:rFonts w:ascii="Times New Roman" w:hAnsi="Times New Roman" w:cs="Times New Roman"/>
        </w:rPr>
      </w:pPr>
    </w:p>
    <w:p w14:paraId="785B7114" w14:textId="77777777" w:rsidR="003D31A1" w:rsidRPr="00893F68" w:rsidRDefault="003D31A1" w:rsidP="003D31A1">
      <w:pPr>
        <w:pStyle w:val="ydp31990ecdyiv5263218251ydp49e03641yiv3262506418xelementtoproof"/>
        <w:shd w:val="clear" w:color="auto" w:fill="FFFFFF"/>
        <w:spacing w:after="0"/>
        <w:ind w:firstLine="720"/>
        <w:jc w:val="both"/>
        <w:rPr>
          <w:rFonts w:ascii="Times New Roman" w:hAnsi="Times New Roman" w:cs="Times New Roman"/>
          <w:b/>
          <w:bCs/>
        </w:rPr>
      </w:pPr>
      <w:r w:rsidRPr="00893F68">
        <w:rPr>
          <w:rFonts w:ascii="Times New Roman" w:hAnsi="Times New Roman" w:cs="Times New Roman"/>
        </w:rPr>
        <w:t xml:space="preserve">Pentru identificarea obligațiilor oricărui medic atunci când constată că un pacient aflat în evidența sau îngrijirea sa prezintă afecțiuni medicale incompatibile cu exercitarea calității de conducător de autovehicule, tractoare agricole sau forestiere ori tramvaie, sunt incidente dispozițiile </w:t>
      </w:r>
      <w:r w:rsidRPr="00893F68">
        <w:rPr>
          <w:rFonts w:ascii="Times New Roman" w:hAnsi="Times New Roman" w:cs="Times New Roman"/>
          <w:b/>
          <w:bCs/>
        </w:rPr>
        <w:t>art. 22 din OUG nr. 195/2002 privind circulația pe drumurile publice (*republicată*) publicată în  MONITORUL OFICIAL nr. 670 din 3 august 2006:</w:t>
      </w:r>
    </w:p>
    <w:p w14:paraId="670E0AD1" w14:textId="77777777" w:rsidR="003D31A1" w:rsidRPr="00893F68" w:rsidRDefault="003D31A1" w:rsidP="003D31A1">
      <w:pPr>
        <w:pStyle w:val="Titlu2"/>
        <w:jc w:val="both"/>
        <w:rPr>
          <w:rFonts w:ascii="Times New Roman" w:hAnsi="Times New Roman" w:cs="Times New Roman"/>
          <w:color w:val="auto"/>
          <w:sz w:val="24"/>
          <w:szCs w:val="24"/>
        </w:rPr>
      </w:pPr>
      <w:r w:rsidRPr="00893F68">
        <w:rPr>
          <w:rFonts w:ascii="Times New Roman" w:hAnsi="Times New Roman" w:cs="Times New Roman"/>
          <w:color w:val="auto"/>
          <w:sz w:val="24"/>
          <w:szCs w:val="24"/>
        </w:rPr>
        <w:t>Dispoziții legale relevante</w:t>
      </w:r>
    </w:p>
    <w:p w14:paraId="20C1EC30" w14:textId="77777777" w:rsidR="003D31A1" w:rsidRPr="00893F68" w:rsidRDefault="003D31A1" w:rsidP="003D31A1">
      <w:pPr>
        <w:pStyle w:val="Titlu3"/>
        <w:jc w:val="both"/>
        <w:rPr>
          <w:rFonts w:ascii="Times New Roman" w:hAnsi="Times New Roman" w:cs="Times New Roman"/>
          <w:color w:val="auto"/>
          <w:sz w:val="24"/>
          <w:szCs w:val="24"/>
        </w:rPr>
      </w:pPr>
      <w:r w:rsidRPr="00893F68">
        <w:rPr>
          <w:rFonts w:ascii="Times New Roman" w:hAnsi="Times New Roman" w:cs="Times New Roman"/>
          <w:color w:val="auto"/>
          <w:sz w:val="24"/>
          <w:szCs w:val="24"/>
        </w:rPr>
        <w:t>Art. 22</w:t>
      </w:r>
    </w:p>
    <w:p w14:paraId="4A8EB55E" w14:textId="77777777" w:rsidR="003D31A1" w:rsidRPr="00696074" w:rsidRDefault="003D31A1" w:rsidP="003D31A1">
      <w:pPr>
        <w:pStyle w:val="Frspaiere"/>
        <w:spacing w:before="100" w:beforeAutospacing="1" w:after="100" w:afterAutospacing="1"/>
        <w:jc w:val="both"/>
        <w:rPr>
          <w:rFonts w:ascii="Times New Roman" w:hAnsi="Times New Roman" w:cs="Times New Roman"/>
          <w:i/>
          <w:iCs/>
          <w:sz w:val="24"/>
          <w:szCs w:val="24"/>
        </w:rPr>
      </w:pPr>
      <w:r w:rsidRPr="00696074">
        <w:rPr>
          <w:rFonts w:ascii="Times New Roman" w:hAnsi="Times New Roman" w:cs="Times New Roman"/>
          <w:i/>
          <w:iCs/>
          <w:sz w:val="24"/>
          <w:szCs w:val="24"/>
        </w:rPr>
        <w:t xml:space="preserve">(1) Examinarea medicală se realizează în scopul certificării aptitudinilor fizice și mentale </w:t>
      </w:r>
      <w:r w:rsidRPr="00696074">
        <w:rPr>
          <w:rFonts w:ascii="Times New Roman" w:hAnsi="Times New Roman" w:cs="Times New Roman"/>
          <w:i/>
          <w:iCs/>
          <w:sz w:val="24"/>
          <w:szCs w:val="24"/>
          <w:lang w:eastAsia="ro-RO"/>
        </w:rPr>
        <w:t>ale unei persoane</w:t>
      </w:r>
      <w:r w:rsidRPr="00696074">
        <w:rPr>
          <w:rFonts w:ascii="Times New Roman" w:hAnsi="Times New Roman" w:cs="Times New Roman"/>
          <w:i/>
          <w:iCs/>
          <w:sz w:val="24"/>
          <w:szCs w:val="24"/>
        </w:rPr>
        <w:t xml:space="preserve"> necesare conducerii unui autovehicul, tractor agricol sau forestier ori tramvai, iar evaluarea psihologică are ca scop certificarea capacităților psihologice necesare conducerii acestora.</w:t>
      </w:r>
      <w:r w:rsidRPr="00696074">
        <w:rPr>
          <w:rFonts w:ascii="Times New Roman" w:hAnsi="Times New Roman" w:cs="Times New Roman"/>
          <w:i/>
          <w:iCs/>
          <w:sz w:val="24"/>
          <w:szCs w:val="24"/>
          <w:lang w:eastAsia="ro-RO"/>
        </w:rPr>
        <w:t xml:space="preserve"> </w:t>
      </w:r>
    </w:p>
    <w:p w14:paraId="5FD0BF5F" w14:textId="77777777" w:rsidR="003D31A1" w:rsidRPr="00696074" w:rsidRDefault="003D31A1" w:rsidP="003D31A1">
      <w:pPr>
        <w:pStyle w:val="Frspaiere"/>
        <w:spacing w:before="100" w:beforeAutospacing="1" w:after="100" w:afterAutospacing="1"/>
        <w:jc w:val="both"/>
        <w:rPr>
          <w:rFonts w:ascii="Times New Roman" w:hAnsi="Times New Roman" w:cs="Times New Roman"/>
          <w:i/>
          <w:iCs/>
          <w:sz w:val="24"/>
          <w:szCs w:val="24"/>
        </w:rPr>
      </w:pPr>
      <w:r w:rsidRPr="00696074">
        <w:rPr>
          <w:rFonts w:ascii="Times New Roman" w:hAnsi="Times New Roman" w:cs="Times New Roman"/>
          <w:i/>
          <w:iCs/>
          <w:sz w:val="24"/>
          <w:szCs w:val="24"/>
        </w:rPr>
        <w:t>(2) Afecțiunile medicale incompatibile cu calitatea de conducător de autovehicule, tractoare agricole sau forestiere ori tramvaie se stabilesc de Ministerul Sănătății și se aprobă prin ordin al ministrului, publicat în Monitorul Oficial al României, Partea I.</w:t>
      </w:r>
    </w:p>
    <w:p w14:paraId="664A92C0" w14:textId="77777777" w:rsidR="003D31A1" w:rsidRPr="00696074" w:rsidRDefault="003D31A1" w:rsidP="003D31A1">
      <w:pPr>
        <w:pStyle w:val="Frspaiere"/>
        <w:rPr>
          <w:rFonts w:ascii="Times New Roman" w:hAnsi="Times New Roman" w:cs="Times New Roman"/>
          <w:i/>
          <w:iCs/>
          <w:sz w:val="24"/>
          <w:szCs w:val="24"/>
        </w:rPr>
      </w:pPr>
      <w:r w:rsidRPr="00696074">
        <w:rPr>
          <w:rFonts w:ascii="Times New Roman" w:hAnsi="Times New Roman" w:cs="Times New Roman"/>
          <w:i/>
          <w:iCs/>
          <w:sz w:val="24"/>
          <w:szCs w:val="24"/>
        </w:rPr>
        <w:t>(3) Examinarea medicală se realizează în vederea:</w:t>
      </w:r>
      <w:r w:rsidRPr="00696074">
        <w:rPr>
          <w:rFonts w:ascii="Times New Roman" w:hAnsi="Times New Roman" w:cs="Times New Roman"/>
          <w:i/>
          <w:iCs/>
          <w:sz w:val="24"/>
          <w:szCs w:val="24"/>
        </w:rPr>
        <w:br/>
        <w:t>a) aprobării prezentării la examen pentru obținerea permisului de conducere;</w:t>
      </w:r>
      <w:r w:rsidRPr="00696074">
        <w:rPr>
          <w:rFonts w:ascii="Times New Roman" w:hAnsi="Times New Roman" w:cs="Times New Roman"/>
          <w:i/>
          <w:iCs/>
          <w:sz w:val="24"/>
          <w:szCs w:val="24"/>
        </w:rPr>
        <w:br/>
        <w:t xml:space="preserve">b) obținerii certificatului de atestare profesională pentru conducătorii de autovehicule, tractoare agricole sau forestiere ori tramvaie;                                                                                      </w:t>
      </w:r>
    </w:p>
    <w:p w14:paraId="55ECB786" w14:textId="77777777" w:rsidR="003D31A1" w:rsidRPr="00696074" w:rsidRDefault="003D31A1" w:rsidP="003D31A1">
      <w:pPr>
        <w:pStyle w:val="Frspaiere"/>
        <w:rPr>
          <w:rFonts w:ascii="Times New Roman" w:eastAsia="Times New Roman" w:hAnsi="Times New Roman" w:cs="Times New Roman"/>
          <w:i/>
          <w:iCs/>
          <w:sz w:val="24"/>
          <w:szCs w:val="24"/>
        </w:rPr>
      </w:pPr>
      <w:r w:rsidRPr="00696074">
        <w:rPr>
          <w:rFonts w:ascii="Times New Roman" w:hAnsi="Times New Roman" w:cs="Times New Roman"/>
          <w:i/>
          <w:iCs/>
          <w:sz w:val="24"/>
          <w:szCs w:val="24"/>
        </w:rPr>
        <w:t>c) verificării periodice, conform reglementărilor în vigoare;</w:t>
      </w:r>
      <w:r w:rsidRPr="00696074">
        <w:rPr>
          <w:rFonts w:ascii="Times New Roman" w:hAnsi="Times New Roman" w:cs="Times New Roman"/>
          <w:i/>
          <w:iCs/>
          <w:sz w:val="24"/>
          <w:szCs w:val="24"/>
        </w:rPr>
        <w:br/>
        <w:t>d) efectuării unei examinări medicale de specialitate la trimiterea medicului, în condițiile alin. (6).</w:t>
      </w:r>
    </w:p>
    <w:p w14:paraId="75497F78" w14:textId="77777777" w:rsidR="003D31A1" w:rsidRPr="00696074" w:rsidRDefault="003D31A1" w:rsidP="003D31A1">
      <w:pPr>
        <w:spacing w:before="100" w:beforeAutospacing="1" w:after="100" w:afterAutospacing="1" w:line="240" w:lineRule="auto"/>
        <w:jc w:val="both"/>
        <w:rPr>
          <w:rFonts w:ascii="Times New Roman" w:eastAsia="Times New Roman" w:hAnsi="Times New Roman" w:cs="Times New Roman"/>
          <w:i/>
          <w:iCs/>
        </w:rPr>
      </w:pPr>
      <w:r w:rsidRPr="00696074">
        <w:rPr>
          <w:rFonts w:ascii="Times New Roman" w:eastAsia="Times New Roman" w:hAnsi="Times New Roman" w:cs="Times New Roman"/>
          <w:i/>
          <w:iCs/>
        </w:rPr>
        <w:t>(4) Examinarea medicală a solicitanților prevăzuți la alin. (3) lit. a) și b), precum și a conducătorilor de autovehicule, tractoare agricole sau forestiere ori tramvaie, se realizează în unități de asistență medicală autorizate, existente la nivelul fiecărui județ, care au obligația luării în evidență a acestora.</w:t>
      </w:r>
    </w:p>
    <w:p w14:paraId="1FAC1F19" w14:textId="77777777" w:rsidR="003D31A1" w:rsidRPr="00D802A7" w:rsidRDefault="003D31A1" w:rsidP="003D31A1">
      <w:pPr>
        <w:spacing w:before="100" w:beforeAutospacing="1" w:after="100" w:afterAutospacing="1" w:line="240" w:lineRule="auto"/>
        <w:jc w:val="both"/>
        <w:rPr>
          <w:rFonts w:ascii="Times New Roman" w:eastAsia="Times New Roman" w:hAnsi="Times New Roman" w:cs="Times New Roman"/>
          <w:b/>
          <w:i/>
          <w:iCs/>
        </w:rPr>
      </w:pPr>
      <w:r w:rsidRPr="00D802A7">
        <w:rPr>
          <w:rFonts w:ascii="Times New Roman" w:eastAsia="Times New Roman" w:hAnsi="Times New Roman" w:cs="Times New Roman"/>
          <w:i/>
          <w:iCs/>
        </w:rPr>
        <w:t>(5) Lista unităților de asistență medicală autorizate se stabilește și se actualizează prin ordin al ministrului sănătății și se publică în Monitorul Oficial al României, Partea I precum și pe pagina de internet a Ministerului Sănătății.</w:t>
      </w:r>
    </w:p>
    <w:p w14:paraId="2931C957" w14:textId="77777777" w:rsidR="003D31A1" w:rsidRPr="00696074" w:rsidRDefault="003D31A1" w:rsidP="003D31A1">
      <w:pPr>
        <w:spacing w:before="100" w:beforeAutospacing="1" w:after="100" w:afterAutospacing="1" w:line="240" w:lineRule="auto"/>
        <w:jc w:val="both"/>
        <w:rPr>
          <w:rFonts w:ascii="Times New Roman" w:eastAsia="Times New Roman" w:hAnsi="Times New Roman" w:cs="Times New Roman"/>
          <w:i/>
          <w:iCs/>
        </w:rPr>
      </w:pPr>
      <w:r w:rsidRPr="00696074">
        <w:rPr>
          <w:rFonts w:ascii="Times New Roman" w:eastAsia="Times New Roman" w:hAnsi="Times New Roman" w:cs="Times New Roman"/>
          <w:i/>
          <w:iCs/>
        </w:rPr>
        <w:t xml:space="preserve">(6) </w:t>
      </w:r>
      <w:r w:rsidRPr="00696074">
        <w:rPr>
          <w:rFonts w:ascii="Times New Roman" w:eastAsia="Times New Roman" w:hAnsi="Times New Roman" w:cs="Times New Roman"/>
          <w:b/>
          <w:bCs/>
          <w:i/>
          <w:iCs/>
        </w:rPr>
        <w:t>Orice medic</w:t>
      </w:r>
      <w:r w:rsidRPr="00696074">
        <w:rPr>
          <w:rFonts w:ascii="Times New Roman" w:eastAsia="Times New Roman" w:hAnsi="Times New Roman" w:cs="Times New Roman"/>
          <w:i/>
          <w:iCs/>
        </w:rPr>
        <w:t>, atunci când constată că un conducător de autovehicul, tractor agricol sau forestier ori tramvai, aflat în evidența sau îngrijirea sa, prezintă afecțiuni medicale prevăzute în ordinul ministrului sănătății emis conform alin. (2), are obligația:</w:t>
      </w:r>
    </w:p>
    <w:p w14:paraId="7605DE7A" w14:textId="77777777" w:rsidR="003D31A1" w:rsidRPr="00696074" w:rsidRDefault="003D31A1" w:rsidP="003D31A1">
      <w:pPr>
        <w:numPr>
          <w:ilvl w:val="0"/>
          <w:numId w:val="4"/>
        </w:numPr>
        <w:spacing w:before="100" w:beforeAutospacing="1" w:after="100" w:afterAutospacing="1" w:line="240" w:lineRule="auto"/>
        <w:jc w:val="both"/>
        <w:rPr>
          <w:rFonts w:ascii="Times New Roman" w:eastAsia="Times New Roman" w:hAnsi="Times New Roman" w:cs="Times New Roman"/>
          <w:i/>
          <w:iCs/>
          <w:strike/>
        </w:rPr>
      </w:pPr>
      <w:r w:rsidRPr="00696074">
        <w:rPr>
          <w:rFonts w:ascii="Times New Roman" w:eastAsia="Times New Roman" w:hAnsi="Times New Roman" w:cs="Times New Roman"/>
          <w:i/>
          <w:iCs/>
        </w:rPr>
        <w:t>să emită bilet de trimitere către o unitate de asistență medicală autorizată prevăzută la alin. (4), cu menționare</w:t>
      </w:r>
      <w:r>
        <w:rPr>
          <w:rFonts w:ascii="Times New Roman" w:eastAsia="Times New Roman" w:hAnsi="Times New Roman" w:cs="Times New Roman"/>
          <w:i/>
          <w:iCs/>
        </w:rPr>
        <w:t xml:space="preserve">a diagnosticelor </w:t>
      </w:r>
      <w:r w:rsidRPr="00D802A7">
        <w:rPr>
          <w:rFonts w:ascii="Times New Roman" w:eastAsia="Times New Roman" w:hAnsi="Times New Roman" w:cs="Times New Roman"/>
          <w:i/>
          <w:iCs/>
        </w:rPr>
        <w:t xml:space="preserve">constatate și a datelor </w:t>
      </w:r>
      <w:r w:rsidRPr="00696074">
        <w:rPr>
          <w:rFonts w:ascii="Times New Roman" w:eastAsia="Times New Roman" w:hAnsi="Times New Roman" w:cs="Times New Roman"/>
          <w:i/>
          <w:iCs/>
        </w:rPr>
        <w:t>de contact ale unității medicale în care își desfășoară activitatea;</w:t>
      </w:r>
      <w:r w:rsidRPr="00696074">
        <w:rPr>
          <w:rFonts w:ascii="Times New Roman" w:hAnsi="Times New Roman" w:cs="Times New Roman"/>
          <w:i/>
          <w:iCs/>
        </w:rPr>
        <w:t xml:space="preserve"> </w:t>
      </w:r>
    </w:p>
    <w:p w14:paraId="5A34E049" w14:textId="77777777" w:rsidR="003D31A1" w:rsidRPr="00696074" w:rsidRDefault="003D31A1" w:rsidP="003D31A1">
      <w:pPr>
        <w:numPr>
          <w:ilvl w:val="0"/>
          <w:numId w:val="4"/>
        </w:numPr>
        <w:spacing w:before="100" w:beforeAutospacing="1" w:after="100" w:afterAutospacing="1" w:line="240" w:lineRule="auto"/>
        <w:jc w:val="both"/>
        <w:rPr>
          <w:rFonts w:ascii="Times New Roman" w:eastAsia="Times New Roman" w:hAnsi="Times New Roman" w:cs="Times New Roman"/>
          <w:i/>
          <w:iCs/>
        </w:rPr>
      </w:pPr>
      <w:r w:rsidRPr="00696074">
        <w:rPr>
          <w:rFonts w:ascii="Times New Roman" w:eastAsia="Times New Roman" w:hAnsi="Times New Roman" w:cs="Times New Roman"/>
          <w:i/>
          <w:iCs/>
        </w:rPr>
        <w:lastRenderedPageBreak/>
        <w:t>să consemneze acest aspect în fișa medicală a pacientului (conducătorului auto)</w:t>
      </w:r>
    </w:p>
    <w:p w14:paraId="398D3500" w14:textId="77777777" w:rsidR="003D31A1" w:rsidRPr="00893F68" w:rsidRDefault="003D31A1" w:rsidP="003D31A1">
      <w:pPr>
        <w:spacing w:before="100" w:beforeAutospacing="1" w:after="100" w:afterAutospacing="1" w:line="240" w:lineRule="auto"/>
        <w:rPr>
          <w:rFonts w:ascii="Times New Roman" w:hAnsi="Times New Roman" w:cs="Times New Roman"/>
          <w:i/>
          <w:iCs/>
        </w:rPr>
      </w:pPr>
      <w:r w:rsidRPr="00893F68">
        <w:rPr>
          <w:rFonts w:ascii="Times New Roman" w:hAnsi="Times New Roman" w:cs="Times New Roman"/>
          <w:i/>
          <w:iCs/>
        </w:rPr>
        <w:t>Biletul de trimitere va fi comunicat conducătorului, de îndată, prin orice mijloc de comunicare prevăzut de Legea nr. 134/2010 privind Codul de procedură civilă, republicată, cu modificările şi completările ulterioare.</w:t>
      </w:r>
    </w:p>
    <w:p w14:paraId="79370ABA" w14:textId="77777777" w:rsidR="003D31A1" w:rsidRPr="00893F68" w:rsidRDefault="003D31A1" w:rsidP="003D31A1">
      <w:pPr>
        <w:pStyle w:val="ydp31990ecdyiv5263218251ydp49e03641yiv3262506418xelementtoproof"/>
        <w:shd w:val="clear" w:color="auto" w:fill="FFFFFF"/>
        <w:tabs>
          <w:tab w:val="left" w:pos="720"/>
        </w:tabs>
        <w:spacing w:before="0" w:beforeAutospacing="0" w:after="0" w:afterAutospacing="0"/>
        <w:jc w:val="both"/>
        <w:rPr>
          <w:rFonts w:ascii="Times New Roman" w:hAnsi="Times New Roman" w:cs="Times New Roman"/>
        </w:rPr>
      </w:pPr>
      <w:r w:rsidRPr="00893F68">
        <w:rPr>
          <w:rFonts w:ascii="Times New Roman" w:hAnsi="Times New Roman" w:cs="Times New Roman"/>
          <w:b/>
          <w:bCs/>
          <w:i/>
          <w:iCs/>
        </w:rPr>
        <w:t xml:space="preserve">În baza biletului de trimitere, în termen de 3 zile lucrătoare de la comunicarea acestuia, persoana care posedă permis de conducere </w:t>
      </w:r>
      <w:r w:rsidRPr="00893F68">
        <w:rPr>
          <w:rFonts w:ascii="Times New Roman" w:eastAsia="Times New Roman" w:hAnsi="Times New Roman" w:cs="Times New Roman"/>
          <w:b/>
          <w:bCs/>
          <w:i/>
          <w:iCs/>
        </w:rPr>
        <w:t>are obligația</w:t>
      </w:r>
      <w:r w:rsidRPr="00893F68">
        <w:rPr>
          <w:rFonts w:ascii="Times New Roman" w:eastAsia="Times New Roman" w:hAnsi="Times New Roman" w:cs="Times New Roman"/>
        </w:rPr>
        <w:t xml:space="preserve"> </w:t>
      </w:r>
      <w:r w:rsidRPr="00893F68">
        <w:rPr>
          <w:rFonts w:ascii="Times New Roman" w:hAnsi="Times New Roman" w:cs="Times New Roman"/>
          <w:b/>
          <w:bCs/>
          <w:i/>
          <w:iCs/>
        </w:rPr>
        <w:t>să se prezinte la unitatea de asistență medicală autorizată pentru a efectua examinarea medicală de specialitate</w:t>
      </w:r>
      <w:r w:rsidRPr="00893F68">
        <w:rPr>
          <w:rFonts w:ascii="Times New Roman" w:hAnsi="Times New Roman" w:cs="Times New Roman"/>
        </w:rPr>
        <w:t>.</w:t>
      </w:r>
    </w:p>
    <w:p w14:paraId="4FA37795" w14:textId="77777777" w:rsidR="003D31A1" w:rsidRPr="00893F68" w:rsidRDefault="003D31A1" w:rsidP="003D31A1">
      <w:pPr>
        <w:pStyle w:val="ydp31990ecdyiv5263218251ydp49e03641yiv3262506418xelementtoproof"/>
        <w:shd w:val="clear" w:color="auto" w:fill="FFFFFF"/>
        <w:tabs>
          <w:tab w:val="left" w:pos="720"/>
        </w:tabs>
        <w:spacing w:before="0" w:beforeAutospacing="0" w:after="0" w:afterAutospacing="0"/>
        <w:jc w:val="both"/>
        <w:rPr>
          <w:rFonts w:ascii="Times New Roman" w:hAnsi="Times New Roman" w:cs="Times New Roman"/>
        </w:rPr>
      </w:pPr>
    </w:p>
    <w:p w14:paraId="4D2F6C44" w14:textId="77777777" w:rsidR="003D31A1" w:rsidRPr="00893F68" w:rsidRDefault="003D31A1" w:rsidP="003D31A1">
      <w:pPr>
        <w:pStyle w:val="ydp31990ecdyiv5263218251ydp49e03641yiv3262506418xelementtoproof"/>
        <w:shd w:val="clear" w:color="auto" w:fill="FFFFFF"/>
        <w:spacing w:before="0" w:beforeAutospacing="0" w:after="0" w:afterAutospacing="0"/>
        <w:contextualSpacing/>
        <w:jc w:val="both"/>
        <w:rPr>
          <w:rFonts w:ascii="Times New Roman" w:hAnsi="Times New Roman" w:cs="Times New Roman"/>
          <w:i/>
          <w:iCs/>
        </w:rPr>
      </w:pPr>
      <w:r w:rsidRPr="00893F68">
        <w:rPr>
          <w:rFonts w:ascii="Times New Roman" w:hAnsi="Times New Roman" w:cs="Times New Roman"/>
          <w:b/>
          <w:bCs/>
          <w:i/>
          <w:iCs/>
        </w:rPr>
        <w:t>(6</w:t>
      </w:r>
      <w:r w:rsidRPr="00893F68">
        <w:rPr>
          <w:rFonts w:ascii="Times New Roman" w:hAnsi="Times New Roman" w:cs="Times New Roman"/>
          <w:b/>
          <w:bCs/>
          <w:i/>
          <w:iCs/>
          <w:vertAlign w:val="superscript"/>
        </w:rPr>
        <w:t>1</w:t>
      </w:r>
      <w:r w:rsidRPr="00893F68">
        <w:rPr>
          <w:rFonts w:ascii="Times New Roman" w:hAnsi="Times New Roman" w:cs="Times New Roman"/>
          <w:b/>
          <w:bCs/>
          <w:i/>
          <w:iCs/>
        </w:rPr>
        <w:t>)</w:t>
      </w:r>
      <w:r w:rsidRPr="00893F68">
        <w:rPr>
          <w:rFonts w:ascii="Times New Roman" w:hAnsi="Times New Roman" w:cs="Times New Roman"/>
          <w:i/>
          <w:iCs/>
        </w:rPr>
        <w:t xml:space="preserve"> În cazul în care </w:t>
      </w:r>
      <w:r w:rsidRPr="00893F68">
        <w:rPr>
          <w:rFonts w:ascii="Times New Roman" w:hAnsi="Times New Roman" w:cs="Times New Roman"/>
          <w:b/>
          <w:bCs/>
          <w:i/>
          <w:iCs/>
        </w:rPr>
        <w:t>unitatea de asistență medicală autorizată</w:t>
      </w:r>
      <w:r w:rsidRPr="00893F68">
        <w:rPr>
          <w:rFonts w:ascii="Times New Roman" w:hAnsi="Times New Roman" w:cs="Times New Roman"/>
          <w:i/>
          <w:iCs/>
        </w:rPr>
        <w:t xml:space="preserve">, în urma realizării examenului de specialitate necesar, </w:t>
      </w:r>
      <w:r w:rsidRPr="00893F68">
        <w:rPr>
          <w:rFonts w:ascii="Times New Roman" w:hAnsi="Times New Roman" w:cs="Times New Roman"/>
          <w:b/>
          <w:bCs/>
          <w:i/>
          <w:iCs/>
        </w:rPr>
        <w:t xml:space="preserve">stabilește că persoana care posedă permis de conducere este inaptă medical pentru a conduce </w:t>
      </w:r>
      <w:r w:rsidRPr="00606E54">
        <w:rPr>
          <w:rFonts w:ascii="Times New Roman" w:hAnsi="Times New Roman" w:cs="Times New Roman"/>
          <w:bCs/>
          <w:i/>
          <w:iCs/>
        </w:rPr>
        <w:t>un autovehicul</w:t>
      </w:r>
      <w:r w:rsidRPr="00893F68">
        <w:rPr>
          <w:rFonts w:ascii="Times New Roman" w:hAnsi="Times New Roman" w:cs="Times New Roman"/>
          <w:b/>
          <w:bCs/>
          <w:i/>
          <w:iCs/>
        </w:rPr>
        <w:t>,</w:t>
      </w:r>
      <w:r w:rsidRPr="00893F68">
        <w:rPr>
          <w:rFonts w:ascii="Times New Roman" w:hAnsi="Times New Roman" w:cs="Times New Roman"/>
          <w:i/>
          <w:iCs/>
        </w:rPr>
        <w:t xml:space="preserve"> tractor agricol sau forestier ori tramvai, </w:t>
      </w:r>
      <w:r w:rsidRPr="00893F68">
        <w:rPr>
          <w:rFonts w:ascii="Times New Roman" w:hAnsi="Times New Roman" w:cs="Times New Roman"/>
          <w:b/>
          <w:bCs/>
          <w:i/>
          <w:iCs/>
        </w:rPr>
        <w:t xml:space="preserve">aceasta </w:t>
      </w:r>
      <w:r w:rsidRPr="00893F68">
        <w:rPr>
          <w:rFonts w:ascii="Times New Roman" w:eastAsia="Times New Roman" w:hAnsi="Times New Roman" w:cs="Times New Roman"/>
          <w:b/>
          <w:bCs/>
          <w:i/>
          <w:iCs/>
        </w:rPr>
        <w:t>are obligația</w:t>
      </w:r>
      <w:r w:rsidRPr="00893F68">
        <w:rPr>
          <w:rFonts w:ascii="Times New Roman" w:hAnsi="Times New Roman" w:cs="Times New Roman"/>
          <w:b/>
          <w:bCs/>
          <w:i/>
          <w:iCs/>
        </w:rPr>
        <w:t>, ca în termen de o zi de la data constatării, să comunice rezultatul examinării</w:t>
      </w:r>
      <w:r w:rsidRPr="00893F68">
        <w:rPr>
          <w:rFonts w:ascii="Times New Roman" w:hAnsi="Times New Roman" w:cs="Times New Roman"/>
          <w:i/>
          <w:iCs/>
        </w:rPr>
        <w:t xml:space="preserve"> către:</w:t>
      </w:r>
    </w:p>
    <w:p w14:paraId="2F593E14" w14:textId="77777777" w:rsidR="003D31A1" w:rsidRPr="00893F68" w:rsidRDefault="003D31A1" w:rsidP="003D31A1">
      <w:pPr>
        <w:pStyle w:val="ydp31990ecdyiv5263218251ydp49e03641yiv3262506418xelementtoproof"/>
        <w:shd w:val="clear" w:color="auto" w:fill="FFFFFF"/>
        <w:spacing w:before="0" w:beforeAutospacing="0" w:after="0" w:afterAutospacing="0"/>
        <w:contextualSpacing/>
        <w:jc w:val="both"/>
        <w:rPr>
          <w:rFonts w:ascii="Times New Roman" w:hAnsi="Times New Roman" w:cs="Times New Roman"/>
          <w:i/>
          <w:iCs/>
        </w:rPr>
      </w:pPr>
      <w:r w:rsidRPr="00893F68">
        <w:rPr>
          <w:rFonts w:ascii="Times New Roman" w:hAnsi="Times New Roman" w:cs="Times New Roman"/>
          <w:i/>
          <w:iCs/>
        </w:rPr>
        <w:t>- poliția rutieră în a cărei rază teritorială își desfășoară activitatea</w:t>
      </w:r>
      <w:r>
        <w:rPr>
          <w:rFonts w:ascii="Times New Roman" w:hAnsi="Times New Roman" w:cs="Times New Roman"/>
          <w:i/>
          <w:iCs/>
        </w:rPr>
        <w:t xml:space="preserve"> </w:t>
      </w:r>
      <w:r w:rsidRPr="00893F68">
        <w:rPr>
          <w:rFonts w:ascii="Times New Roman" w:hAnsi="Times New Roman" w:cs="Times New Roman"/>
          <w:i/>
          <w:iCs/>
        </w:rPr>
        <w:t xml:space="preserve">unitatea, </w:t>
      </w:r>
    </w:p>
    <w:p w14:paraId="0DAF42C9" w14:textId="77777777" w:rsidR="003D31A1" w:rsidRPr="00893F68" w:rsidRDefault="003D31A1" w:rsidP="003D31A1">
      <w:pPr>
        <w:pStyle w:val="ydp31990ecdyiv5263218251ydp49e03641yiv3262506418xelementtoproof"/>
        <w:shd w:val="clear" w:color="auto" w:fill="FFFFFF"/>
        <w:spacing w:before="0" w:beforeAutospacing="0" w:after="0" w:afterAutospacing="0"/>
        <w:contextualSpacing/>
        <w:jc w:val="both"/>
        <w:rPr>
          <w:rFonts w:ascii="Times New Roman" w:hAnsi="Times New Roman" w:cs="Times New Roman"/>
          <w:i/>
          <w:iCs/>
        </w:rPr>
      </w:pPr>
      <w:r w:rsidRPr="00893F68">
        <w:rPr>
          <w:rFonts w:ascii="Times New Roman" w:hAnsi="Times New Roman" w:cs="Times New Roman"/>
          <w:b/>
          <w:bCs/>
          <w:i/>
          <w:iCs/>
        </w:rPr>
        <w:t>- medicul trimițător,</w:t>
      </w:r>
      <w:r w:rsidRPr="00893F68">
        <w:rPr>
          <w:rFonts w:ascii="Times New Roman" w:hAnsi="Times New Roman" w:cs="Times New Roman"/>
          <w:i/>
          <w:iCs/>
        </w:rPr>
        <w:t xml:space="preserve"> precum și</w:t>
      </w:r>
    </w:p>
    <w:p w14:paraId="17A1D15E" w14:textId="77777777" w:rsidR="003D31A1" w:rsidRPr="00893F68" w:rsidRDefault="003D31A1" w:rsidP="003D31A1">
      <w:pPr>
        <w:pStyle w:val="ydp31990ecdyiv5263218251ydp49e03641yiv3262506418xelementtoproof"/>
        <w:shd w:val="clear" w:color="auto" w:fill="FFFFFF"/>
        <w:spacing w:before="0" w:beforeAutospacing="0" w:after="0" w:afterAutospacing="0"/>
        <w:contextualSpacing/>
        <w:jc w:val="both"/>
        <w:rPr>
          <w:rFonts w:ascii="Times New Roman" w:hAnsi="Times New Roman" w:cs="Times New Roman"/>
          <w:i/>
          <w:iCs/>
        </w:rPr>
      </w:pPr>
      <w:r w:rsidRPr="00893F68">
        <w:rPr>
          <w:rFonts w:ascii="Times New Roman" w:hAnsi="Times New Roman" w:cs="Times New Roman"/>
          <w:i/>
          <w:iCs/>
        </w:rPr>
        <w:t xml:space="preserve">- persoanei declarate inaptă din punct de vedere medical pentru a conduce un autovehicul, tractor agricol sau forestier ori tramvai. </w:t>
      </w:r>
    </w:p>
    <w:p w14:paraId="35E9CD67" w14:textId="77777777" w:rsidR="003D31A1" w:rsidRPr="00893F68" w:rsidRDefault="003D31A1" w:rsidP="003D31A1">
      <w:pPr>
        <w:pStyle w:val="ydp31990ecdyiv5263218251ydp49e03641yiv3262506418xelementtoproof"/>
        <w:shd w:val="clear" w:color="auto" w:fill="FFFFFF"/>
        <w:spacing w:before="0" w:beforeAutospacing="0" w:after="0" w:afterAutospacing="0"/>
        <w:contextualSpacing/>
        <w:jc w:val="both"/>
        <w:rPr>
          <w:rFonts w:ascii="Times New Roman" w:hAnsi="Times New Roman" w:cs="Times New Roman"/>
          <w:i/>
          <w:iCs/>
        </w:rPr>
      </w:pPr>
      <w:r w:rsidRPr="00893F68">
        <w:rPr>
          <w:rFonts w:ascii="Times New Roman" w:hAnsi="Times New Roman" w:cs="Times New Roman"/>
          <w:b/>
          <w:bCs/>
          <w:i/>
          <w:iCs/>
        </w:rPr>
        <w:t>În cazul în care persoana care posedă permis de conducere este declarată aptă medical, unitatea de asistență medicală autorizată comunică rezultatul examinării către medicul trimițător</w:t>
      </w:r>
      <w:r w:rsidRPr="00893F68">
        <w:rPr>
          <w:rFonts w:ascii="Times New Roman" w:hAnsi="Times New Roman" w:cs="Times New Roman"/>
          <w:i/>
          <w:iCs/>
        </w:rPr>
        <w:t xml:space="preserve"> </w:t>
      </w:r>
      <w:r w:rsidRPr="00893F68">
        <w:rPr>
          <w:rFonts w:ascii="Times New Roman" w:hAnsi="Times New Roman" w:cs="Times New Roman"/>
          <w:b/>
          <w:bCs/>
          <w:i/>
          <w:iCs/>
        </w:rPr>
        <w:t>în termen de 15 zile de la constatare.</w:t>
      </w:r>
    </w:p>
    <w:p w14:paraId="6579C27B" w14:textId="77777777" w:rsidR="003D31A1" w:rsidRPr="00893F68" w:rsidRDefault="003D31A1" w:rsidP="003D31A1">
      <w:pPr>
        <w:pStyle w:val="ydp31990ecdyiv5263218251ydp49e03641yiv3262506418xelementtoproof"/>
        <w:shd w:val="clear" w:color="auto" w:fill="FFFFFF"/>
        <w:spacing w:before="0" w:beforeAutospacing="0" w:after="0" w:afterAutospacing="0"/>
        <w:contextualSpacing/>
        <w:jc w:val="both"/>
        <w:rPr>
          <w:rFonts w:ascii="Times New Roman" w:hAnsi="Times New Roman" w:cs="Times New Roman"/>
          <w:i/>
          <w:iCs/>
        </w:rPr>
      </w:pPr>
      <w:r w:rsidRPr="00893F68">
        <w:rPr>
          <w:rFonts w:ascii="Times New Roman" w:hAnsi="Times New Roman" w:cs="Times New Roman"/>
          <w:b/>
          <w:bCs/>
          <w:i/>
          <w:iCs/>
        </w:rPr>
        <w:t>(6</w:t>
      </w:r>
      <w:r w:rsidRPr="00893F68">
        <w:rPr>
          <w:rFonts w:ascii="Times New Roman" w:hAnsi="Times New Roman" w:cs="Times New Roman"/>
          <w:b/>
          <w:bCs/>
          <w:i/>
          <w:iCs/>
          <w:vertAlign w:val="superscript"/>
        </w:rPr>
        <w:t>2</w:t>
      </w:r>
      <w:r w:rsidRPr="00893F68">
        <w:rPr>
          <w:rFonts w:ascii="Times New Roman" w:hAnsi="Times New Roman" w:cs="Times New Roman"/>
          <w:b/>
          <w:bCs/>
          <w:i/>
          <w:iCs/>
        </w:rPr>
        <w:t>)</w:t>
      </w:r>
      <w:r w:rsidRPr="00893F68">
        <w:rPr>
          <w:rFonts w:ascii="Times New Roman" w:hAnsi="Times New Roman" w:cs="Times New Roman"/>
          <w:i/>
          <w:iCs/>
        </w:rPr>
        <w:t xml:space="preserve"> La data primirii comunicării prevazute la alin. (6</w:t>
      </w:r>
      <w:r w:rsidRPr="00893F68">
        <w:rPr>
          <w:rFonts w:ascii="Times New Roman" w:hAnsi="Times New Roman" w:cs="Times New Roman"/>
          <w:i/>
          <w:iCs/>
          <w:vertAlign w:val="superscript"/>
        </w:rPr>
        <w:t>1</w:t>
      </w:r>
      <w:r w:rsidRPr="00893F68">
        <w:rPr>
          <w:rFonts w:ascii="Times New Roman" w:hAnsi="Times New Roman" w:cs="Times New Roman"/>
          <w:i/>
          <w:iCs/>
        </w:rPr>
        <w:t xml:space="preserve">) teza I, poliția rutieră </w:t>
      </w:r>
      <w:r w:rsidRPr="00893F68">
        <w:rPr>
          <w:rFonts w:ascii="Times New Roman" w:eastAsia="Times New Roman" w:hAnsi="Times New Roman" w:cs="Times New Roman"/>
          <w:i/>
          <w:iCs/>
        </w:rPr>
        <w:t>dispune retragerea permisului</w:t>
      </w:r>
      <w:r w:rsidRPr="00893F68">
        <w:rPr>
          <w:rFonts w:ascii="Times New Roman" w:eastAsia="Times New Roman" w:hAnsi="Times New Roman" w:cs="Times New Roman"/>
        </w:rPr>
        <w:t xml:space="preserve"> </w:t>
      </w:r>
      <w:r w:rsidRPr="00893F68">
        <w:rPr>
          <w:rFonts w:ascii="Times New Roman" w:hAnsi="Times New Roman" w:cs="Times New Roman"/>
          <w:i/>
          <w:iCs/>
        </w:rPr>
        <w:t>de conducere al persoanei respective și face mențiune despre aceasta în evidența permiselor de conducere reținute și a sancțiunilor aplicate conducătorilor de autovehicule, tractoare agricole sau forestiere ori tramvaie. Măsura dispusă i se comunică, de îndată, conduc</w:t>
      </w:r>
      <w:r>
        <w:rPr>
          <w:rFonts w:ascii="Times New Roman" w:hAnsi="Times New Roman" w:cs="Times New Roman"/>
          <w:i/>
          <w:iCs/>
        </w:rPr>
        <w:t>ă</w:t>
      </w:r>
      <w:r w:rsidRPr="00893F68">
        <w:rPr>
          <w:rFonts w:ascii="Times New Roman" w:hAnsi="Times New Roman" w:cs="Times New Roman"/>
          <w:i/>
          <w:iCs/>
        </w:rPr>
        <w:t>torului prevazut la alin. (6). Titularul permisului de conducere retras nu mai are dreptul de a conduce autovehicule, tractoare agricole sau forestiere ori tramvaie începând cu data comunicării măsurii retragerii.</w:t>
      </w:r>
    </w:p>
    <w:p w14:paraId="0B26CF44" w14:textId="77777777" w:rsidR="003D31A1" w:rsidRPr="00893F68" w:rsidRDefault="003D31A1" w:rsidP="003D31A1">
      <w:pPr>
        <w:pStyle w:val="ydp31990ecdyiv5263218251ydp49e03641yiv3262506418xelementtoproof"/>
        <w:shd w:val="clear" w:color="auto" w:fill="FFFFFF"/>
        <w:spacing w:before="0" w:beforeAutospacing="0" w:after="0" w:afterAutospacing="0"/>
        <w:contextualSpacing/>
        <w:jc w:val="both"/>
        <w:rPr>
          <w:rFonts w:ascii="Times New Roman" w:hAnsi="Times New Roman" w:cs="Times New Roman"/>
          <w:i/>
          <w:iCs/>
        </w:rPr>
      </w:pPr>
    </w:p>
    <w:p w14:paraId="6AEA0A5D" w14:textId="77777777" w:rsidR="003D31A1" w:rsidRPr="00893F68" w:rsidRDefault="003D31A1" w:rsidP="003D31A1">
      <w:pPr>
        <w:pStyle w:val="ydp31990ecdyiv5263218251ydp49e03641yiv3262506418xelementtoproof"/>
        <w:shd w:val="clear" w:color="auto" w:fill="FFFFFF"/>
        <w:spacing w:before="0" w:beforeAutospacing="0" w:after="0" w:afterAutospacing="0"/>
        <w:contextualSpacing/>
        <w:jc w:val="both"/>
        <w:rPr>
          <w:rFonts w:ascii="Times New Roman" w:hAnsi="Times New Roman" w:cs="Times New Roman"/>
          <w:b/>
          <w:bCs/>
          <w:i/>
          <w:iCs/>
        </w:rPr>
      </w:pPr>
      <w:r w:rsidRPr="00893F68">
        <w:rPr>
          <w:rFonts w:ascii="Times New Roman" w:hAnsi="Times New Roman" w:cs="Times New Roman"/>
          <w:b/>
          <w:bCs/>
          <w:i/>
          <w:iCs/>
        </w:rPr>
        <w:t>(6</w:t>
      </w:r>
      <w:r w:rsidRPr="00893F68">
        <w:rPr>
          <w:rFonts w:ascii="Times New Roman" w:hAnsi="Times New Roman" w:cs="Times New Roman"/>
          <w:b/>
          <w:bCs/>
          <w:i/>
          <w:iCs/>
          <w:vertAlign w:val="superscript"/>
        </w:rPr>
        <w:t>3</w:t>
      </w:r>
      <w:r w:rsidRPr="00893F68">
        <w:rPr>
          <w:rFonts w:ascii="Times New Roman" w:hAnsi="Times New Roman" w:cs="Times New Roman"/>
          <w:b/>
          <w:bCs/>
          <w:i/>
          <w:iCs/>
        </w:rPr>
        <w:t>)</w:t>
      </w:r>
      <w:r w:rsidRPr="00893F68">
        <w:rPr>
          <w:rFonts w:ascii="Times New Roman" w:hAnsi="Times New Roman" w:cs="Times New Roman"/>
          <w:i/>
          <w:iCs/>
        </w:rPr>
        <w:t xml:space="preserve"> </w:t>
      </w:r>
      <w:r w:rsidRPr="00893F68">
        <w:rPr>
          <w:rFonts w:ascii="Times New Roman" w:hAnsi="Times New Roman" w:cs="Times New Roman"/>
          <w:b/>
          <w:bCs/>
          <w:i/>
          <w:iCs/>
        </w:rPr>
        <w:t>În situația în care, în termen de 30 de zile de la data comunicării biletului de trimitere în condițiile alin. (6), medicul trimi</w:t>
      </w:r>
      <w:r>
        <w:rPr>
          <w:rFonts w:ascii="Times New Roman" w:hAnsi="Times New Roman" w:cs="Times New Roman"/>
          <w:b/>
          <w:bCs/>
          <w:i/>
          <w:iCs/>
        </w:rPr>
        <w:t>ță</w:t>
      </w:r>
      <w:r w:rsidRPr="00893F68">
        <w:rPr>
          <w:rFonts w:ascii="Times New Roman" w:hAnsi="Times New Roman" w:cs="Times New Roman"/>
          <w:b/>
          <w:bCs/>
          <w:i/>
          <w:iCs/>
        </w:rPr>
        <w:t xml:space="preserve">tor </w:t>
      </w:r>
      <w:r w:rsidRPr="00893F68">
        <w:rPr>
          <w:rFonts w:ascii="Times New Roman" w:eastAsia="Times New Roman" w:hAnsi="Times New Roman" w:cs="Times New Roman"/>
          <w:b/>
          <w:bCs/>
          <w:i/>
          <w:iCs/>
        </w:rPr>
        <w:t>nu primește niciun răspuns de la</w:t>
      </w:r>
      <w:r w:rsidRPr="00893F68">
        <w:rPr>
          <w:rFonts w:ascii="Times New Roman" w:eastAsia="Times New Roman" w:hAnsi="Times New Roman" w:cs="Times New Roman"/>
        </w:rPr>
        <w:t xml:space="preserve"> </w:t>
      </w:r>
      <w:r w:rsidRPr="00893F68">
        <w:rPr>
          <w:rFonts w:ascii="Times New Roman" w:hAnsi="Times New Roman" w:cs="Times New Roman"/>
          <w:b/>
          <w:bCs/>
          <w:i/>
          <w:iCs/>
        </w:rPr>
        <w:t xml:space="preserve">unitatea de asistență medicală autorizată asupra rezultatului examinării, acesta </w:t>
      </w:r>
      <w:r w:rsidRPr="00893F68">
        <w:rPr>
          <w:rFonts w:ascii="Times New Roman" w:eastAsia="Times New Roman" w:hAnsi="Times New Roman" w:cs="Times New Roman"/>
          <w:i/>
          <w:iCs/>
        </w:rPr>
        <w:t>are obligația</w:t>
      </w:r>
      <w:r w:rsidRPr="00893F68">
        <w:rPr>
          <w:rFonts w:ascii="Times New Roman" w:eastAsia="Times New Roman" w:hAnsi="Times New Roman" w:cs="Times New Roman"/>
        </w:rPr>
        <w:t xml:space="preserve"> </w:t>
      </w:r>
      <w:r w:rsidRPr="00893F68">
        <w:rPr>
          <w:rFonts w:ascii="Times New Roman" w:eastAsia="Times New Roman" w:hAnsi="Times New Roman" w:cs="Times New Roman"/>
          <w:i/>
          <w:iCs/>
        </w:rPr>
        <w:t xml:space="preserve">de a informa de îndată poliția rutieră </w:t>
      </w:r>
      <w:r w:rsidRPr="00893F68">
        <w:rPr>
          <w:rFonts w:ascii="Times New Roman" w:hAnsi="Times New Roman" w:cs="Times New Roman"/>
          <w:b/>
          <w:bCs/>
          <w:i/>
          <w:iCs/>
        </w:rPr>
        <w:t>pe a cărei rază teritorială își desfășoară activitatea</w:t>
      </w:r>
      <w:r w:rsidRPr="00893F68">
        <w:rPr>
          <w:rFonts w:ascii="Times New Roman" w:eastAsia="Times New Roman" w:hAnsi="Times New Roman" w:cs="Times New Roman"/>
        </w:rPr>
        <w:t xml:space="preserve">, </w:t>
      </w:r>
      <w:r w:rsidRPr="00893F68">
        <w:rPr>
          <w:rFonts w:ascii="Times New Roman" w:eastAsia="Times New Roman" w:hAnsi="Times New Roman" w:cs="Times New Roman"/>
          <w:i/>
          <w:iCs/>
        </w:rPr>
        <w:t>comunicând:</w:t>
      </w:r>
      <w:r w:rsidRPr="00893F68">
        <w:rPr>
          <w:rFonts w:ascii="Times New Roman" w:hAnsi="Times New Roman" w:cs="Times New Roman"/>
          <w:b/>
          <w:bCs/>
          <w:i/>
          <w:iCs/>
        </w:rPr>
        <w:t xml:space="preserve"> această informație, numele, prenumele și codul numeric personal ori, după caz, codul unic de identificare al persoanei aflate în evidența sau îngrijirea sa.</w:t>
      </w:r>
    </w:p>
    <w:p w14:paraId="2F9C8780" w14:textId="77777777" w:rsidR="003D31A1" w:rsidRPr="00893F68" w:rsidRDefault="003D31A1" w:rsidP="003D31A1">
      <w:pPr>
        <w:pStyle w:val="ydp31990ecdyiv5263218251ydp49e03641yiv3262506418xelementtoproof"/>
        <w:shd w:val="clear" w:color="auto" w:fill="FFFFFF"/>
        <w:spacing w:before="0" w:beforeAutospacing="0" w:after="0" w:afterAutospacing="0"/>
        <w:contextualSpacing/>
        <w:jc w:val="both"/>
        <w:rPr>
          <w:rFonts w:ascii="Times New Roman" w:hAnsi="Times New Roman" w:cs="Times New Roman"/>
          <w:b/>
          <w:bCs/>
          <w:i/>
          <w:iCs/>
        </w:rPr>
      </w:pPr>
    </w:p>
    <w:p w14:paraId="2306FAC4" w14:textId="77777777" w:rsidR="003D31A1" w:rsidRPr="00893F68" w:rsidRDefault="003D31A1" w:rsidP="003D31A1">
      <w:pPr>
        <w:pStyle w:val="ydp31990ecdyiv5263218251ydp49e03641yiv3262506418xelementtoproof"/>
        <w:shd w:val="clear" w:color="auto" w:fill="FFFFFF"/>
        <w:spacing w:before="0" w:beforeAutospacing="0" w:after="0" w:afterAutospacing="0"/>
        <w:contextualSpacing/>
        <w:jc w:val="both"/>
        <w:rPr>
          <w:rFonts w:ascii="Times New Roman" w:hAnsi="Times New Roman" w:cs="Times New Roman"/>
          <w:i/>
          <w:iCs/>
        </w:rPr>
      </w:pPr>
      <w:r w:rsidRPr="00893F68">
        <w:rPr>
          <w:rFonts w:ascii="Times New Roman" w:hAnsi="Times New Roman" w:cs="Times New Roman"/>
          <w:b/>
          <w:bCs/>
          <w:i/>
          <w:iCs/>
        </w:rPr>
        <w:t>(6</w:t>
      </w:r>
      <w:r w:rsidRPr="00893F68">
        <w:rPr>
          <w:rFonts w:ascii="Times New Roman" w:hAnsi="Times New Roman" w:cs="Times New Roman"/>
          <w:b/>
          <w:bCs/>
          <w:i/>
          <w:iCs/>
          <w:vertAlign w:val="superscript"/>
        </w:rPr>
        <w:t>4</w:t>
      </w:r>
      <w:r w:rsidRPr="00893F68">
        <w:rPr>
          <w:rFonts w:ascii="Times New Roman" w:hAnsi="Times New Roman" w:cs="Times New Roman"/>
          <w:b/>
          <w:bCs/>
          <w:i/>
          <w:iCs/>
        </w:rPr>
        <w:t>)</w:t>
      </w:r>
      <w:r w:rsidRPr="00893F68">
        <w:rPr>
          <w:rFonts w:ascii="Times New Roman" w:hAnsi="Times New Roman" w:cs="Times New Roman"/>
          <w:i/>
          <w:iCs/>
        </w:rPr>
        <w:t xml:space="preserve"> În termen de 5 zile de la data comunicării datelor de identificare prevăzute la alin. (6</w:t>
      </w:r>
      <w:r w:rsidRPr="00893F68">
        <w:rPr>
          <w:rFonts w:ascii="Times New Roman" w:hAnsi="Times New Roman" w:cs="Times New Roman"/>
          <w:i/>
          <w:iCs/>
          <w:vertAlign w:val="superscript"/>
        </w:rPr>
        <w:t>3</w:t>
      </w:r>
      <w:r w:rsidRPr="00893F68">
        <w:rPr>
          <w:rFonts w:ascii="Times New Roman" w:hAnsi="Times New Roman" w:cs="Times New Roman"/>
          <w:i/>
          <w:iCs/>
        </w:rPr>
        <w:t>), poliția rutieră solicită titularului permisului de conducere să înainteze dovada prezentării la examinarea medical</w:t>
      </w:r>
      <w:r>
        <w:rPr>
          <w:rFonts w:ascii="Times New Roman" w:hAnsi="Times New Roman" w:cs="Times New Roman"/>
          <w:i/>
          <w:iCs/>
        </w:rPr>
        <w:t>ă</w:t>
      </w:r>
      <w:r w:rsidRPr="00893F68">
        <w:rPr>
          <w:rFonts w:ascii="Times New Roman" w:hAnsi="Times New Roman" w:cs="Times New Roman"/>
          <w:i/>
          <w:iCs/>
        </w:rPr>
        <w:t xml:space="preserve"> prevăzută la alin. (6). În cazul în care titularul permisului de conducere nu comunică dovada în termenul stabilit de poliția rutieră, prevederile alin. (6</w:t>
      </w:r>
      <w:r w:rsidRPr="00893F68">
        <w:rPr>
          <w:rFonts w:ascii="Times New Roman" w:hAnsi="Times New Roman" w:cs="Times New Roman"/>
          <w:i/>
          <w:iCs/>
          <w:vertAlign w:val="superscript"/>
        </w:rPr>
        <w:t>2</w:t>
      </w:r>
      <w:r w:rsidRPr="00893F68">
        <w:rPr>
          <w:rFonts w:ascii="Times New Roman" w:hAnsi="Times New Roman" w:cs="Times New Roman"/>
          <w:i/>
          <w:iCs/>
        </w:rPr>
        <w:t>) se aplică în mod corespunzător.</w:t>
      </w:r>
    </w:p>
    <w:p w14:paraId="5DCEECB2" w14:textId="77777777" w:rsidR="003D31A1" w:rsidRPr="00893F68" w:rsidRDefault="003D31A1" w:rsidP="003D31A1">
      <w:pPr>
        <w:pStyle w:val="ydp31990ecdyiv5263218251ydp49e03641yiv3262506418xelementtoproof"/>
        <w:shd w:val="clear" w:color="auto" w:fill="FFFFFF"/>
        <w:spacing w:before="0" w:beforeAutospacing="0" w:after="0" w:afterAutospacing="0"/>
        <w:contextualSpacing/>
        <w:jc w:val="both"/>
        <w:rPr>
          <w:rFonts w:ascii="Times New Roman" w:hAnsi="Times New Roman" w:cs="Times New Roman"/>
          <w:i/>
          <w:iCs/>
        </w:rPr>
      </w:pPr>
    </w:p>
    <w:p w14:paraId="665B4B0B" w14:textId="77777777" w:rsidR="003D31A1" w:rsidRPr="00893F68" w:rsidRDefault="003D31A1" w:rsidP="003D31A1">
      <w:pPr>
        <w:pStyle w:val="ydp31990ecdyiv5263218251ydp49e03641yiv3262506418xelementtoproof"/>
        <w:shd w:val="clear" w:color="auto" w:fill="FFFFFF"/>
        <w:spacing w:before="0" w:beforeAutospacing="0" w:after="0" w:afterAutospacing="0"/>
        <w:contextualSpacing/>
        <w:jc w:val="both"/>
        <w:rPr>
          <w:rFonts w:ascii="Times New Roman" w:hAnsi="Times New Roman" w:cs="Times New Roman"/>
          <w:i/>
          <w:iCs/>
        </w:rPr>
      </w:pPr>
      <w:r w:rsidRPr="00893F68">
        <w:rPr>
          <w:rFonts w:ascii="Times New Roman" w:hAnsi="Times New Roman" w:cs="Times New Roman"/>
          <w:b/>
          <w:bCs/>
          <w:i/>
          <w:iCs/>
        </w:rPr>
        <w:t>(6</w:t>
      </w:r>
      <w:r w:rsidRPr="00893F68">
        <w:rPr>
          <w:rFonts w:ascii="Times New Roman" w:hAnsi="Times New Roman" w:cs="Times New Roman"/>
          <w:b/>
          <w:bCs/>
          <w:i/>
          <w:iCs/>
          <w:vertAlign w:val="superscript"/>
        </w:rPr>
        <w:t>5</w:t>
      </w:r>
      <w:r w:rsidRPr="00893F68">
        <w:rPr>
          <w:rFonts w:ascii="Times New Roman" w:hAnsi="Times New Roman" w:cs="Times New Roman"/>
          <w:b/>
          <w:bCs/>
          <w:i/>
          <w:iCs/>
        </w:rPr>
        <w:t>)</w:t>
      </w:r>
      <w:r w:rsidRPr="00893F68">
        <w:rPr>
          <w:rFonts w:ascii="Times New Roman" w:hAnsi="Times New Roman" w:cs="Times New Roman"/>
          <w:i/>
          <w:iCs/>
        </w:rPr>
        <w:t xml:space="preserve"> Permisul de conducere retras în condițiile alin. </w:t>
      </w:r>
      <w:r w:rsidRPr="00E643CF">
        <w:rPr>
          <w:rFonts w:ascii="Times New Roman" w:hAnsi="Times New Roman" w:cs="Times New Roman"/>
          <w:i/>
          <w:iCs/>
        </w:rPr>
        <w:t>(6</w:t>
      </w:r>
      <w:r w:rsidRPr="00CA2AD5">
        <w:rPr>
          <w:rFonts w:ascii="Times New Roman" w:hAnsi="Times New Roman" w:cs="Times New Roman"/>
          <w:i/>
          <w:iCs/>
          <w:vertAlign w:val="superscript"/>
        </w:rPr>
        <w:t>2</w:t>
      </w:r>
      <w:r w:rsidRPr="00E643CF">
        <w:rPr>
          <w:rFonts w:ascii="Times New Roman" w:hAnsi="Times New Roman" w:cs="Times New Roman"/>
          <w:i/>
          <w:iCs/>
        </w:rPr>
        <w:t xml:space="preserve">) </w:t>
      </w:r>
      <w:r w:rsidRPr="00893F68">
        <w:rPr>
          <w:rFonts w:ascii="Times New Roman" w:hAnsi="Times New Roman" w:cs="Times New Roman"/>
          <w:i/>
          <w:iCs/>
        </w:rPr>
        <w:t xml:space="preserve">sau </w:t>
      </w:r>
      <w:r w:rsidRPr="00E643CF">
        <w:rPr>
          <w:rFonts w:ascii="Times New Roman" w:hAnsi="Times New Roman" w:cs="Times New Roman"/>
          <w:i/>
          <w:iCs/>
        </w:rPr>
        <w:t>(6</w:t>
      </w:r>
      <w:r w:rsidRPr="00CA2AD5">
        <w:rPr>
          <w:rFonts w:ascii="Times New Roman" w:hAnsi="Times New Roman" w:cs="Times New Roman"/>
          <w:i/>
          <w:iCs/>
          <w:vertAlign w:val="superscript"/>
        </w:rPr>
        <w:t>4</w:t>
      </w:r>
      <w:r w:rsidRPr="00E643CF">
        <w:rPr>
          <w:rFonts w:ascii="Times New Roman" w:hAnsi="Times New Roman" w:cs="Times New Roman"/>
          <w:i/>
          <w:iCs/>
        </w:rPr>
        <w:t>)</w:t>
      </w:r>
      <w:r>
        <w:rPr>
          <w:rFonts w:ascii="Times New Roman" w:hAnsi="Times New Roman" w:cs="Times New Roman"/>
          <w:i/>
          <w:iCs/>
        </w:rPr>
        <w:t xml:space="preserve"> </w:t>
      </w:r>
      <w:r w:rsidRPr="00893F68">
        <w:rPr>
          <w:rFonts w:ascii="Times New Roman" w:hAnsi="Times New Roman" w:cs="Times New Roman"/>
          <w:i/>
          <w:iCs/>
        </w:rPr>
        <w:t>se predă poliției rutiere în termen de maximum 3 zile lucrătoare de la data comunicării măsurii retragerii, până la încetarea cauzelor pentru care s-a luat această măsură.</w:t>
      </w:r>
    </w:p>
    <w:p w14:paraId="575AD1CA" w14:textId="77777777" w:rsidR="003D31A1" w:rsidRPr="00893F68" w:rsidRDefault="003D31A1" w:rsidP="003D31A1">
      <w:pPr>
        <w:pStyle w:val="ydp31990ecdyiv5263218251ydp49e03641yiv3262506418xelementtoproof"/>
        <w:shd w:val="clear" w:color="auto" w:fill="FFFFFF"/>
        <w:spacing w:before="0" w:beforeAutospacing="0" w:after="0" w:afterAutospacing="0"/>
        <w:contextualSpacing/>
        <w:jc w:val="both"/>
        <w:rPr>
          <w:rFonts w:ascii="Times New Roman" w:hAnsi="Times New Roman" w:cs="Times New Roman"/>
          <w:i/>
          <w:iCs/>
        </w:rPr>
      </w:pPr>
    </w:p>
    <w:p w14:paraId="522F28B2" w14:textId="77777777" w:rsidR="003D31A1" w:rsidRPr="00893F68" w:rsidRDefault="003D31A1" w:rsidP="003D31A1">
      <w:pPr>
        <w:pStyle w:val="ydp31990ecdyiv5263218251ydp49e03641yiv3262506418xelementtoproof"/>
        <w:shd w:val="clear" w:color="auto" w:fill="FFFFFF"/>
        <w:spacing w:before="0" w:beforeAutospacing="0" w:after="0" w:afterAutospacing="0"/>
        <w:contextualSpacing/>
        <w:jc w:val="both"/>
        <w:rPr>
          <w:rFonts w:ascii="Times New Roman" w:hAnsi="Times New Roman" w:cs="Times New Roman"/>
        </w:rPr>
      </w:pPr>
      <w:r w:rsidRPr="00893F68">
        <w:rPr>
          <w:rFonts w:ascii="Times New Roman" w:hAnsi="Times New Roman" w:cs="Times New Roman"/>
          <w:b/>
          <w:bCs/>
        </w:rPr>
        <w:lastRenderedPageBreak/>
        <w:t xml:space="preserve">(7) </w:t>
      </w:r>
      <w:r>
        <w:rPr>
          <w:rFonts w:ascii="Times New Roman" w:hAnsi="Times New Roman" w:cs="Times New Roman"/>
        </w:rPr>
        <w:t xml:space="preserve">Verificarea medicală se </w:t>
      </w:r>
      <w:r w:rsidRPr="00893F68">
        <w:rPr>
          <w:rFonts w:ascii="Times New Roman" w:hAnsi="Times New Roman" w:cs="Times New Roman"/>
        </w:rPr>
        <w:t>efectuează în condițiile stabilite prin ordin al ministrului sănătății, care se publică în Monitorul Oficial al României, Partea I.</w:t>
      </w:r>
    </w:p>
    <w:p w14:paraId="7639073B" w14:textId="77777777" w:rsidR="003D31A1" w:rsidRPr="00893F68" w:rsidRDefault="003D31A1" w:rsidP="003D31A1">
      <w:pPr>
        <w:pStyle w:val="ydp31990ecdyiv5263218251ydp49e03641yiv3262506418xelementtoproof"/>
        <w:shd w:val="clear" w:color="auto" w:fill="FFFFFF"/>
        <w:spacing w:before="0" w:beforeAutospacing="0" w:after="0" w:afterAutospacing="0"/>
        <w:contextualSpacing/>
        <w:jc w:val="both"/>
        <w:rPr>
          <w:rFonts w:ascii="Times New Roman" w:hAnsi="Times New Roman" w:cs="Times New Roman"/>
        </w:rPr>
      </w:pPr>
    </w:p>
    <w:p w14:paraId="04D76915" w14:textId="77777777" w:rsidR="003D31A1" w:rsidRPr="00893F68" w:rsidRDefault="003D31A1" w:rsidP="003D31A1">
      <w:pPr>
        <w:pStyle w:val="isselectedend"/>
        <w:rPr>
          <w:lang w:val="ro-RO"/>
        </w:rPr>
      </w:pPr>
    </w:p>
    <w:p w14:paraId="56E70DD7" w14:textId="77777777" w:rsidR="003D31A1" w:rsidRPr="00893F68" w:rsidRDefault="003D31A1" w:rsidP="003D31A1">
      <w:pPr>
        <w:pStyle w:val="isselectedend"/>
        <w:jc w:val="both"/>
        <w:rPr>
          <w:lang w:val="ro-RO"/>
        </w:rPr>
      </w:pPr>
      <w:r w:rsidRPr="00893F68">
        <w:rPr>
          <w:lang w:val="ro-RO"/>
        </w:rPr>
        <w:t>Din interpretarea dispozițiilor legale rezultă următoarele:</w:t>
      </w:r>
    </w:p>
    <w:p w14:paraId="790AC852" w14:textId="77777777" w:rsidR="003D31A1" w:rsidRPr="00893F68" w:rsidRDefault="003D31A1" w:rsidP="003D31A1">
      <w:pPr>
        <w:pStyle w:val="ydp31990ecdyiv5263218251ydp49e03641yiv3262506418xelementtoproof"/>
        <w:numPr>
          <w:ilvl w:val="0"/>
          <w:numId w:val="5"/>
        </w:numPr>
        <w:shd w:val="clear" w:color="auto" w:fill="FFFFFF"/>
        <w:spacing w:before="0" w:beforeAutospacing="0" w:after="0" w:afterAutospacing="0"/>
        <w:ind w:left="851" w:hanging="425"/>
        <w:contextualSpacing/>
        <w:jc w:val="both"/>
        <w:rPr>
          <w:rFonts w:ascii="Times New Roman" w:hAnsi="Times New Roman" w:cs="Times New Roman"/>
        </w:rPr>
      </w:pPr>
      <w:r w:rsidRPr="00893F68">
        <w:rPr>
          <w:rFonts w:ascii="Times New Roman" w:hAnsi="Times New Roman" w:cs="Times New Roman"/>
        </w:rPr>
        <w:t xml:space="preserve">Obligațiile de mai sus </w:t>
      </w:r>
      <w:r w:rsidRPr="00893F68">
        <w:rPr>
          <w:rFonts w:ascii="Times New Roman" w:hAnsi="Times New Roman" w:cs="Times New Roman"/>
          <w:b/>
          <w:bCs/>
        </w:rPr>
        <w:t>sunt aplicabile tuturor medicilor, indiferent de specialitate</w:t>
      </w:r>
      <w:r w:rsidRPr="00893F68">
        <w:rPr>
          <w:rFonts w:ascii="Times New Roman" w:hAnsi="Times New Roman" w:cs="Times New Roman"/>
        </w:rPr>
        <w:t xml:space="preserve"> (vezi alin</w:t>
      </w:r>
      <w:r>
        <w:rPr>
          <w:rFonts w:ascii="Times New Roman" w:hAnsi="Times New Roman" w:cs="Times New Roman"/>
        </w:rPr>
        <w:t>.</w:t>
      </w:r>
      <w:r w:rsidRPr="00893F68">
        <w:rPr>
          <w:rFonts w:ascii="Times New Roman" w:hAnsi="Times New Roman" w:cs="Times New Roman"/>
        </w:rPr>
        <w:t xml:space="preserve"> (4) din Art. 22, care folosește sintagma </w:t>
      </w:r>
      <w:r>
        <w:rPr>
          <w:rFonts w:ascii="Times New Roman" w:hAnsi="Times New Roman" w:cs="Times New Roman"/>
          <w:b/>
        </w:rPr>
        <w:t>“Orice medic”</w:t>
      </w:r>
      <w:r>
        <w:rPr>
          <w:rFonts w:ascii="Times New Roman" w:hAnsi="Times New Roman" w:cs="Times New Roman"/>
        </w:rPr>
        <w:t>)</w:t>
      </w:r>
      <w:r w:rsidRPr="00606E54">
        <w:rPr>
          <w:rFonts w:ascii="Times New Roman" w:hAnsi="Times New Roman" w:cs="Times New Roman"/>
          <w:b/>
        </w:rPr>
        <w:t>.</w:t>
      </w:r>
    </w:p>
    <w:p w14:paraId="2DB3DC1D" w14:textId="77777777" w:rsidR="003D31A1" w:rsidRPr="00893F68" w:rsidRDefault="003D31A1" w:rsidP="003D31A1">
      <w:pPr>
        <w:pStyle w:val="ydp31990ecdyiv5263218251ydp49e03641yiv3262506418xelementtoproof"/>
        <w:numPr>
          <w:ilvl w:val="0"/>
          <w:numId w:val="5"/>
        </w:numPr>
        <w:shd w:val="clear" w:color="auto" w:fill="FFFFFF"/>
        <w:spacing w:before="0" w:beforeAutospacing="0" w:after="0" w:afterAutospacing="0"/>
        <w:ind w:left="851" w:hanging="425"/>
        <w:contextualSpacing/>
        <w:jc w:val="both"/>
        <w:rPr>
          <w:rFonts w:ascii="Times New Roman" w:hAnsi="Times New Roman" w:cs="Times New Roman"/>
        </w:rPr>
      </w:pPr>
      <w:r w:rsidRPr="00893F68">
        <w:rPr>
          <w:rFonts w:ascii="Times New Roman" w:hAnsi="Times New Roman" w:cs="Times New Roman"/>
        </w:rPr>
        <w:t>Obligația medicului este una de inițiere a procedurii administrative și medicale prevăzute de lege, iar nu de sesizare directă a Poliției Rutiere în vederea retragerii permisului de conducere al persoanei cu afecțiuni medicale incompatibile cu calitatea de conducător auto.</w:t>
      </w:r>
    </w:p>
    <w:p w14:paraId="681014C8" w14:textId="77777777" w:rsidR="003D31A1" w:rsidRPr="00893F68" w:rsidRDefault="003D31A1" w:rsidP="003D31A1">
      <w:pPr>
        <w:pStyle w:val="ydp31990ecdyiv5263218251ydp49e03641yiv3262506418xelementtoproof"/>
        <w:shd w:val="clear" w:color="auto" w:fill="FFFFFF"/>
        <w:spacing w:before="0" w:beforeAutospacing="0" w:after="0" w:afterAutospacing="0"/>
        <w:ind w:firstLine="720"/>
        <w:contextualSpacing/>
        <w:jc w:val="both"/>
        <w:rPr>
          <w:rFonts w:ascii="Times New Roman" w:hAnsi="Times New Roman" w:cs="Times New Roman"/>
          <w:b/>
          <w:bCs/>
        </w:rPr>
      </w:pPr>
    </w:p>
    <w:p w14:paraId="4BFA2B1A" w14:textId="77777777" w:rsidR="003D31A1" w:rsidRPr="00893F68" w:rsidRDefault="003D31A1" w:rsidP="003D31A1">
      <w:pPr>
        <w:pStyle w:val="ydp31990ecdyiv5263218251ydp49e03641yiv3262506418xelementtoproof"/>
        <w:shd w:val="clear" w:color="auto" w:fill="FFFFFF"/>
        <w:spacing w:before="0" w:beforeAutospacing="0" w:after="0" w:afterAutospacing="0"/>
        <w:contextualSpacing/>
        <w:jc w:val="both"/>
        <w:rPr>
          <w:rFonts w:ascii="Times New Roman" w:hAnsi="Times New Roman" w:cs="Times New Roman"/>
        </w:rPr>
      </w:pPr>
      <w:r w:rsidRPr="00893F68">
        <w:rPr>
          <w:rFonts w:ascii="Times New Roman" w:hAnsi="Times New Roman" w:cs="Times New Roman"/>
        </w:rPr>
        <w:t xml:space="preserve">Obligațiile de mai sus </w:t>
      </w:r>
      <w:r w:rsidRPr="00893F68">
        <w:rPr>
          <w:rFonts w:ascii="Times New Roman" w:hAnsi="Times New Roman" w:cs="Times New Roman"/>
          <w:b/>
          <w:bCs/>
        </w:rPr>
        <w:t>sunt etapizate</w:t>
      </w:r>
      <w:r w:rsidRPr="00893F68">
        <w:rPr>
          <w:rFonts w:ascii="Times New Roman" w:hAnsi="Times New Roman" w:cs="Times New Roman"/>
        </w:rPr>
        <w:t xml:space="preserve"> astfel:</w:t>
      </w:r>
    </w:p>
    <w:p w14:paraId="5754543E" w14:textId="77777777" w:rsidR="003D31A1" w:rsidRPr="00893F68" w:rsidRDefault="003D31A1" w:rsidP="003D31A1">
      <w:pPr>
        <w:pStyle w:val="Titlu3"/>
        <w:jc w:val="both"/>
        <w:rPr>
          <w:rFonts w:ascii="Times New Roman" w:hAnsi="Times New Roman" w:cs="Times New Roman"/>
          <w:b/>
          <w:bCs/>
          <w:color w:val="auto"/>
          <w:sz w:val="24"/>
          <w:szCs w:val="24"/>
        </w:rPr>
      </w:pPr>
      <w:r w:rsidRPr="00893F68">
        <w:rPr>
          <w:rFonts w:ascii="Times New Roman" w:hAnsi="Times New Roman" w:cs="Times New Roman"/>
          <w:b/>
          <w:bCs/>
          <w:color w:val="auto"/>
          <w:sz w:val="24"/>
          <w:szCs w:val="24"/>
        </w:rPr>
        <w:t xml:space="preserve">Etapa </w:t>
      </w:r>
      <w:r>
        <w:rPr>
          <w:rFonts w:ascii="Times New Roman" w:hAnsi="Times New Roman" w:cs="Times New Roman"/>
          <w:b/>
          <w:bCs/>
          <w:color w:val="auto"/>
          <w:sz w:val="24"/>
          <w:szCs w:val="24"/>
        </w:rPr>
        <w:t xml:space="preserve">a </w:t>
      </w:r>
      <w:r w:rsidRPr="00893F68">
        <w:rPr>
          <w:rFonts w:ascii="Times New Roman" w:hAnsi="Times New Roman" w:cs="Times New Roman"/>
          <w:b/>
          <w:bCs/>
          <w:color w:val="auto"/>
          <w:sz w:val="24"/>
          <w:szCs w:val="24"/>
        </w:rPr>
        <w:t>I-</w:t>
      </w:r>
      <w:r>
        <w:rPr>
          <w:rFonts w:ascii="Times New Roman" w:hAnsi="Times New Roman" w:cs="Times New Roman"/>
          <w:b/>
          <w:bCs/>
          <w:color w:val="auto"/>
          <w:sz w:val="24"/>
          <w:szCs w:val="24"/>
        </w:rPr>
        <w:t xml:space="preserve"> a</w:t>
      </w:r>
    </w:p>
    <w:p w14:paraId="5930B985" w14:textId="1D9E8D00" w:rsidR="003D31A1" w:rsidRPr="00893F68" w:rsidRDefault="003D31A1" w:rsidP="003D31A1">
      <w:pPr>
        <w:pStyle w:val="ydp31990ecdyiv5263218251ydp49e03641yiv3262506418xelementtoproof"/>
        <w:shd w:val="clear" w:color="auto" w:fill="FFFFFF"/>
        <w:spacing w:before="0" w:beforeAutospacing="0" w:after="0" w:afterAutospacing="0"/>
        <w:ind w:firstLine="720"/>
        <w:jc w:val="both"/>
        <w:rPr>
          <w:rFonts w:ascii="Times New Roman" w:hAnsi="Times New Roman" w:cs="Times New Roman"/>
          <w:b/>
          <w:bCs/>
          <w:u w:val="single"/>
        </w:rPr>
      </w:pPr>
      <w:r w:rsidRPr="00606E54">
        <w:rPr>
          <w:rFonts w:ascii="Times New Roman" w:hAnsi="Times New Roman" w:cs="Times New Roman"/>
          <w:b/>
        </w:rPr>
        <w:t>M</w:t>
      </w:r>
      <w:r>
        <w:rPr>
          <w:rFonts w:ascii="Times New Roman" w:hAnsi="Times New Roman" w:cs="Times New Roman"/>
          <w:b/>
        </w:rPr>
        <w:t xml:space="preserve">edicul </w:t>
      </w:r>
      <w:r w:rsidRPr="00893F68">
        <w:rPr>
          <w:rFonts w:ascii="Times New Roman" w:hAnsi="Times New Roman" w:cs="Times New Roman"/>
        </w:rPr>
        <w:t>(indiferent de specialitate)</w:t>
      </w:r>
      <w:r>
        <w:rPr>
          <w:rFonts w:ascii="Times New Roman" w:hAnsi="Times New Roman" w:cs="Times New Roman"/>
        </w:rPr>
        <w:t xml:space="preserve"> </w:t>
      </w:r>
      <w:r w:rsidRPr="00893F68">
        <w:rPr>
          <w:rFonts w:ascii="Times New Roman" w:hAnsi="Times New Roman" w:cs="Times New Roman"/>
        </w:rPr>
        <w:t xml:space="preserve">care ia cunoștință de existența unei afecțiuni incompatibile cu conducerea auto, </w:t>
      </w:r>
      <w:r w:rsidRPr="00893F68">
        <w:rPr>
          <w:rFonts w:ascii="Times New Roman" w:hAnsi="Times New Roman" w:cs="Times New Roman"/>
          <w:b/>
          <w:bCs/>
          <w:u w:val="single"/>
        </w:rPr>
        <w:t>are obliga</w:t>
      </w:r>
      <w:r>
        <w:rPr>
          <w:rFonts w:ascii="Times New Roman" w:hAnsi="Times New Roman" w:cs="Times New Roman"/>
          <w:b/>
          <w:bCs/>
          <w:u w:val="single"/>
        </w:rPr>
        <w:t>ț</w:t>
      </w:r>
      <w:r w:rsidRPr="00893F68">
        <w:rPr>
          <w:rFonts w:ascii="Times New Roman" w:hAnsi="Times New Roman" w:cs="Times New Roman"/>
          <w:b/>
          <w:bCs/>
          <w:u w:val="single"/>
        </w:rPr>
        <w:t>ia:</w:t>
      </w:r>
    </w:p>
    <w:p w14:paraId="3D4A0BD8" w14:textId="77777777" w:rsidR="003D31A1" w:rsidRPr="00893F68" w:rsidRDefault="003D31A1" w:rsidP="003D31A1">
      <w:pPr>
        <w:pStyle w:val="ydp31990ecdyiv5263218251ydp49e03641yiv3262506418xelementtoproof"/>
        <w:numPr>
          <w:ilvl w:val="0"/>
          <w:numId w:val="3"/>
        </w:numPr>
        <w:shd w:val="clear" w:color="auto" w:fill="FFFFFF"/>
        <w:spacing w:before="0" w:beforeAutospacing="0" w:after="0" w:afterAutospacing="0"/>
        <w:jc w:val="both"/>
        <w:rPr>
          <w:rFonts w:ascii="Times New Roman" w:hAnsi="Times New Roman" w:cs="Times New Roman"/>
          <w:strike/>
        </w:rPr>
      </w:pPr>
      <w:r w:rsidRPr="00893F68">
        <w:rPr>
          <w:rFonts w:ascii="Times New Roman" w:hAnsi="Times New Roman" w:cs="Times New Roman"/>
        </w:rPr>
        <w:t>să informeze pacientul cu privire la incompatibilitatea medicală;</w:t>
      </w:r>
    </w:p>
    <w:p w14:paraId="5CB51FDB" w14:textId="77777777" w:rsidR="003D31A1" w:rsidRPr="00893F68" w:rsidRDefault="003D31A1" w:rsidP="003D31A1">
      <w:pPr>
        <w:pStyle w:val="ydp31990ecdyiv5263218251ydp49e03641yiv3262506418xelementtoproof"/>
        <w:numPr>
          <w:ilvl w:val="0"/>
          <w:numId w:val="3"/>
        </w:numPr>
        <w:shd w:val="clear" w:color="auto" w:fill="FFFFFF"/>
        <w:spacing w:before="0" w:beforeAutospacing="0" w:after="0" w:afterAutospacing="0"/>
        <w:jc w:val="both"/>
        <w:rPr>
          <w:rFonts w:ascii="Times New Roman" w:hAnsi="Times New Roman" w:cs="Times New Roman"/>
        </w:rPr>
      </w:pPr>
      <w:r w:rsidRPr="00893F68">
        <w:rPr>
          <w:rFonts w:ascii="Times New Roman" w:hAnsi="Times New Roman" w:cs="Times New Roman"/>
        </w:rPr>
        <w:t>să emită bilet de trimitere către unitatea de asistență medicală autorizată, în vederea efectuării examinării de specialitate;  </w:t>
      </w:r>
    </w:p>
    <w:p w14:paraId="2B93EBDA" w14:textId="77777777" w:rsidR="003D31A1" w:rsidRPr="00893F68" w:rsidRDefault="003D31A1" w:rsidP="003D31A1">
      <w:pPr>
        <w:numPr>
          <w:ilvl w:val="0"/>
          <w:numId w:val="3"/>
        </w:numPr>
        <w:spacing w:before="100" w:beforeAutospacing="1" w:after="100" w:afterAutospacing="1" w:line="240" w:lineRule="auto"/>
        <w:jc w:val="both"/>
        <w:rPr>
          <w:rFonts w:ascii="Times New Roman" w:hAnsi="Times New Roman" w:cs="Times New Roman"/>
        </w:rPr>
      </w:pPr>
      <w:r w:rsidRPr="00893F68">
        <w:rPr>
          <w:rFonts w:ascii="Times New Roman" w:hAnsi="Times New Roman" w:cs="Times New Roman"/>
        </w:rPr>
        <w:t>să consemneze aceste aspecte în documentația medicală a pacientului.</w:t>
      </w:r>
    </w:p>
    <w:p w14:paraId="64CBD51F" w14:textId="77777777" w:rsidR="003D31A1" w:rsidRPr="00893F68" w:rsidRDefault="003D31A1" w:rsidP="003D31A1">
      <w:pPr>
        <w:pStyle w:val="Titlu3"/>
        <w:jc w:val="both"/>
        <w:rPr>
          <w:rFonts w:ascii="Times New Roman" w:hAnsi="Times New Roman" w:cs="Times New Roman"/>
          <w:b/>
          <w:bCs/>
          <w:color w:val="auto"/>
          <w:sz w:val="24"/>
          <w:szCs w:val="24"/>
        </w:rPr>
      </w:pPr>
      <w:r w:rsidRPr="00893F68">
        <w:rPr>
          <w:rFonts w:ascii="Times New Roman" w:hAnsi="Times New Roman" w:cs="Times New Roman"/>
          <w:b/>
          <w:bCs/>
          <w:color w:val="auto"/>
          <w:sz w:val="24"/>
          <w:szCs w:val="24"/>
        </w:rPr>
        <w:t xml:space="preserve">Etapa  </w:t>
      </w:r>
      <w:r>
        <w:rPr>
          <w:rFonts w:ascii="Times New Roman" w:hAnsi="Times New Roman" w:cs="Times New Roman"/>
          <w:b/>
          <w:bCs/>
          <w:color w:val="auto"/>
          <w:sz w:val="24"/>
          <w:szCs w:val="24"/>
        </w:rPr>
        <w:t xml:space="preserve">a </w:t>
      </w:r>
      <w:r w:rsidRPr="00893F68">
        <w:rPr>
          <w:rFonts w:ascii="Times New Roman" w:hAnsi="Times New Roman" w:cs="Times New Roman"/>
          <w:b/>
          <w:bCs/>
          <w:color w:val="auto"/>
          <w:sz w:val="24"/>
          <w:szCs w:val="24"/>
        </w:rPr>
        <w:t>II-</w:t>
      </w:r>
      <w:r>
        <w:rPr>
          <w:rFonts w:ascii="Times New Roman" w:hAnsi="Times New Roman" w:cs="Times New Roman"/>
          <w:b/>
          <w:bCs/>
          <w:color w:val="auto"/>
          <w:sz w:val="24"/>
          <w:szCs w:val="24"/>
        </w:rPr>
        <w:t xml:space="preserve"> a</w:t>
      </w:r>
    </w:p>
    <w:p w14:paraId="7ABBF8AD" w14:textId="77777777" w:rsidR="003D31A1" w:rsidRPr="00893F68" w:rsidRDefault="003D31A1" w:rsidP="003D31A1">
      <w:pPr>
        <w:pStyle w:val="isselectedend"/>
        <w:jc w:val="both"/>
        <w:rPr>
          <w:lang w:val="ro-RO"/>
        </w:rPr>
      </w:pPr>
      <w:r>
        <w:rPr>
          <w:lang w:val="ro-RO"/>
        </w:rPr>
        <w:tab/>
      </w:r>
      <w:r w:rsidRPr="00893F68">
        <w:rPr>
          <w:lang w:val="ro-RO"/>
        </w:rPr>
        <w:t xml:space="preserve">Pacientul în cauză are obligația de a se prezenta, în termen de </w:t>
      </w:r>
      <w:r w:rsidRPr="00893F68">
        <w:rPr>
          <w:b/>
          <w:bCs/>
          <w:lang w:val="ro-RO"/>
        </w:rPr>
        <w:t>3 zile lucrătoare</w:t>
      </w:r>
      <w:r w:rsidRPr="00893F68">
        <w:rPr>
          <w:lang w:val="ro-RO"/>
        </w:rPr>
        <w:t xml:space="preserve"> de la comunicarea biletului de trimitere, la unitatea medicală autorizată pentru examinarea de specialitate.</w:t>
      </w:r>
    </w:p>
    <w:p w14:paraId="183FECB3" w14:textId="77777777" w:rsidR="003D31A1" w:rsidRPr="00893F68" w:rsidRDefault="003D31A1" w:rsidP="003D31A1">
      <w:pPr>
        <w:pStyle w:val="ydp31990ecdyiv5263218251ydp49e03641yiv3262506418xelementtoproof"/>
        <w:shd w:val="clear" w:color="auto" w:fill="FFFFFF"/>
        <w:spacing w:before="0" w:beforeAutospacing="0" w:after="0" w:afterAutospacing="0"/>
        <w:contextualSpacing/>
        <w:jc w:val="both"/>
        <w:rPr>
          <w:rFonts w:ascii="Times New Roman" w:hAnsi="Times New Roman" w:cs="Times New Roman"/>
        </w:rPr>
      </w:pPr>
      <w:r w:rsidRPr="00893F68">
        <w:rPr>
          <w:rFonts w:ascii="Times New Roman" w:hAnsi="Times New Roman" w:cs="Times New Roman"/>
        </w:rPr>
        <w:t> </w:t>
      </w:r>
      <w:r w:rsidRPr="00893F68">
        <w:rPr>
          <w:rFonts w:ascii="Times New Roman" w:hAnsi="Times New Roman" w:cs="Times New Roman"/>
        </w:rPr>
        <w:tab/>
        <w:t xml:space="preserve">În cazul în care </w:t>
      </w:r>
      <w:r w:rsidRPr="00893F68">
        <w:rPr>
          <w:rFonts w:ascii="Times New Roman" w:hAnsi="Times New Roman" w:cs="Times New Roman"/>
          <w:b/>
          <w:bCs/>
        </w:rPr>
        <w:t>unitatea de asistență medicală autorizată</w:t>
      </w:r>
      <w:r w:rsidRPr="00893F68">
        <w:rPr>
          <w:rFonts w:ascii="Times New Roman" w:hAnsi="Times New Roman" w:cs="Times New Roman"/>
        </w:rPr>
        <w:t xml:space="preserve">, în urma realizării examenului de specialitate necesar, </w:t>
      </w:r>
      <w:r w:rsidRPr="00893F68">
        <w:rPr>
          <w:rFonts w:ascii="Times New Roman" w:hAnsi="Times New Roman" w:cs="Times New Roman"/>
          <w:b/>
          <w:bCs/>
        </w:rPr>
        <w:t xml:space="preserve">stabilește că persoana care posedă permis de conducere este inaptă medical pentru a conduce </w:t>
      </w:r>
      <w:r w:rsidRPr="00143BA2">
        <w:rPr>
          <w:rFonts w:ascii="Times New Roman" w:hAnsi="Times New Roman" w:cs="Times New Roman"/>
        </w:rPr>
        <w:t>un</w:t>
      </w:r>
      <w:r w:rsidRPr="00893F68">
        <w:rPr>
          <w:rFonts w:ascii="Times New Roman" w:hAnsi="Times New Roman" w:cs="Times New Roman"/>
          <w:b/>
          <w:bCs/>
        </w:rPr>
        <w:t xml:space="preserve"> </w:t>
      </w:r>
      <w:r w:rsidRPr="00143BA2">
        <w:rPr>
          <w:rFonts w:ascii="Times New Roman" w:hAnsi="Times New Roman" w:cs="Times New Roman"/>
        </w:rPr>
        <w:t>autovehicul,</w:t>
      </w:r>
      <w:r w:rsidRPr="00893F68">
        <w:rPr>
          <w:rFonts w:ascii="Times New Roman" w:hAnsi="Times New Roman" w:cs="Times New Roman"/>
        </w:rPr>
        <w:t xml:space="preserve"> tractor agricol sau forestier ori tramvai, </w:t>
      </w:r>
      <w:r w:rsidRPr="00893F68">
        <w:rPr>
          <w:rFonts w:ascii="Times New Roman" w:hAnsi="Times New Roman" w:cs="Times New Roman"/>
          <w:b/>
          <w:bCs/>
        </w:rPr>
        <w:t xml:space="preserve">aceasta </w:t>
      </w:r>
      <w:r w:rsidRPr="00893F68">
        <w:rPr>
          <w:rFonts w:ascii="Times New Roman" w:eastAsia="Times New Roman" w:hAnsi="Times New Roman" w:cs="Times New Roman"/>
          <w:b/>
          <w:bCs/>
        </w:rPr>
        <w:t>are obligația</w:t>
      </w:r>
      <w:r w:rsidRPr="00893F68">
        <w:rPr>
          <w:rFonts w:ascii="Times New Roman" w:hAnsi="Times New Roman" w:cs="Times New Roman"/>
          <w:b/>
          <w:bCs/>
        </w:rPr>
        <w:t>, ca în termen de o zi de la data constatării, să comunice rezultatul examinării</w:t>
      </w:r>
      <w:r w:rsidRPr="00893F68">
        <w:rPr>
          <w:rFonts w:ascii="Times New Roman" w:hAnsi="Times New Roman" w:cs="Times New Roman"/>
        </w:rPr>
        <w:t xml:space="preserve"> către:</w:t>
      </w:r>
    </w:p>
    <w:p w14:paraId="67685F93" w14:textId="77777777" w:rsidR="003D31A1" w:rsidRPr="00893F68" w:rsidRDefault="003D31A1" w:rsidP="003D31A1">
      <w:pPr>
        <w:pStyle w:val="ydp31990ecdyiv5263218251ydp49e03641yiv3262506418xelementtoproof"/>
        <w:shd w:val="clear" w:color="auto" w:fill="FFFFFF"/>
        <w:spacing w:before="0" w:beforeAutospacing="0" w:after="0" w:afterAutospacing="0"/>
        <w:contextualSpacing/>
        <w:jc w:val="both"/>
        <w:rPr>
          <w:rFonts w:ascii="Times New Roman" w:hAnsi="Times New Roman" w:cs="Times New Roman"/>
        </w:rPr>
      </w:pPr>
      <w:r w:rsidRPr="00893F68">
        <w:rPr>
          <w:rFonts w:ascii="Times New Roman" w:hAnsi="Times New Roman" w:cs="Times New Roman"/>
        </w:rPr>
        <w:t>- poliția rutieră în a cărei rază teritorială își desfășoară</w:t>
      </w:r>
      <w:r>
        <w:rPr>
          <w:rFonts w:ascii="Times New Roman" w:hAnsi="Times New Roman" w:cs="Times New Roman"/>
        </w:rPr>
        <w:t xml:space="preserve"> </w:t>
      </w:r>
      <w:r w:rsidRPr="00893F68">
        <w:rPr>
          <w:rFonts w:ascii="Times New Roman" w:hAnsi="Times New Roman" w:cs="Times New Roman"/>
        </w:rPr>
        <w:t>activitatea</w:t>
      </w:r>
      <w:r>
        <w:rPr>
          <w:rFonts w:ascii="Times New Roman" w:hAnsi="Times New Roman" w:cs="Times New Roman"/>
        </w:rPr>
        <w:t xml:space="preserve"> </w:t>
      </w:r>
      <w:r w:rsidRPr="00893F68">
        <w:rPr>
          <w:rFonts w:ascii="Times New Roman" w:hAnsi="Times New Roman" w:cs="Times New Roman"/>
        </w:rPr>
        <w:t xml:space="preserve">unitatea, </w:t>
      </w:r>
    </w:p>
    <w:p w14:paraId="2A276E5C" w14:textId="77777777" w:rsidR="003D31A1" w:rsidRPr="00893F68" w:rsidRDefault="003D31A1" w:rsidP="003D31A1">
      <w:pPr>
        <w:pStyle w:val="ydp31990ecdyiv5263218251ydp49e03641yiv3262506418xelementtoproof"/>
        <w:shd w:val="clear" w:color="auto" w:fill="FFFFFF"/>
        <w:spacing w:before="0" w:beforeAutospacing="0" w:after="0" w:afterAutospacing="0"/>
        <w:contextualSpacing/>
        <w:jc w:val="both"/>
        <w:rPr>
          <w:rFonts w:ascii="Times New Roman" w:hAnsi="Times New Roman" w:cs="Times New Roman"/>
        </w:rPr>
      </w:pPr>
      <w:r w:rsidRPr="00893F68">
        <w:rPr>
          <w:rFonts w:ascii="Times New Roman" w:hAnsi="Times New Roman" w:cs="Times New Roman"/>
          <w:b/>
          <w:bCs/>
        </w:rPr>
        <w:t>- medicul trimițător,</w:t>
      </w:r>
      <w:r w:rsidRPr="00893F68">
        <w:rPr>
          <w:rFonts w:ascii="Times New Roman" w:hAnsi="Times New Roman" w:cs="Times New Roman"/>
        </w:rPr>
        <w:t xml:space="preserve"> precum și</w:t>
      </w:r>
    </w:p>
    <w:p w14:paraId="45C17EBC" w14:textId="77777777" w:rsidR="003D31A1" w:rsidRPr="00893F68" w:rsidRDefault="003D31A1" w:rsidP="003D31A1">
      <w:pPr>
        <w:pStyle w:val="ydp31990ecdyiv5263218251ydp49e03641yiv3262506418xelementtoproof"/>
        <w:shd w:val="clear" w:color="auto" w:fill="FFFFFF"/>
        <w:spacing w:before="0" w:beforeAutospacing="0" w:after="0" w:afterAutospacing="0"/>
        <w:contextualSpacing/>
        <w:jc w:val="both"/>
        <w:rPr>
          <w:rFonts w:ascii="Times New Roman" w:hAnsi="Times New Roman" w:cs="Times New Roman"/>
        </w:rPr>
      </w:pPr>
      <w:r w:rsidRPr="00893F68">
        <w:rPr>
          <w:rFonts w:ascii="Times New Roman" w:hAnsi="Times New Roman" w:cs="Times New Roman"/>
        </w:rPr>
        <w:t xml:space="preserve">- persoanei declarate inaptă din punct de vedere medical pentru a conduce un autovehicul, tractor agricol sau forestier ori tramvai. </w:t>
      </w:r>
    </w:p>
    <w:p w14:paraId="2B27DECB" w14:textId="77777777" w:rsidR="003D31A1" w:rsidRPr="00893F68" w:rsidRDefault="003D31A1" w:rsidP="003D31A1">
      <w:pPr>
        <w:pStyle w:val="ydp31990ecdyiv5263218251ydp49e03641yiv3262506418xelementtoproof"/>
        <w:shd w:val="clear" w:color="auto" w:fill="FFFFFF"/>
        <w:spacing w:before="0" w:beforeAutospacing="0" w:after="0" w:afterAutospacing="0"/>
        <w:contextualSpacing/>
        <w:jc w:val="both"/>
        <w:rPr>
          <w:rFonts w:ascii="Times New Roman" w:hAnsi="Times New Roman" w:cs="Times New Roman"/>
        </w:rPr>
      </w:pPr>
      <w:r>
        <w:rPr>
          <w:rFonts w:ascii="Times New Roman" w:hAnsi="Times New Roman" w:cs="Times New Roman"/>
        </w:rPr>
        <w:tab/>
      </w:r>
      <w:r w:rsidRPr="00893F68">
        <w:rPr>
          <w:rFonts w:ascii="Times New Roman" w:hAnsi="Times New Roman" w:cs="Times New Roman"/>
        </w:rPr>
        <w:t>În cazul în care persoana care posedă permis de conducere este declarată</w:t>
      </w:r>
      <w:r w:rsidRPr="00893F68">
        <w:rPr>
          <w:rFonts w:ascii="Times New Roman" w:hAnsi="Times New Roman" w:cs="Times New Roman"/>
          <w:b/>
          <w:bCs/>
        </w:rPr>
        <w:t xml:space="preserve"> aptă medical, unitatea de asistență medicală autorizată comunică rezultatul examinării către medicul trimițător</w:t>
      </w:r>
      <w:r w:rsidRPr="00893F68">
        <w:rPr>
          <w:rFonts w:ascii="Times New Roman" w:hAnsi="Times New Roman" w:cs="Times New Roman"/>
        </w:rPr>
        <w:t xml:space="preserve"> </w:t>
      </w:r>
      <w:r w:rsidRPr="00893F68">
        <w:rPr>
          <w:rFonts w:ascii="Times New Roman" w:hAnsi="Times New Roman" w:cs="Times New Roman"/>
          <w:b/>
          <w:bCs/>
        </w:rPr>
        <w:t>în termen de 15 zile de la constatare.</w:t>
      </w:r>
    </w:p>
    <w:p w14:paraId="339AEC30" w14:textId="77777777" w:rsidR="003D31A1" w:rsidRPr="00893F68" w:rsidRDefault="003D31A1" w:rsidP="003D31A1">
      <w:pPr>
        <w:pStyle w:val="ydp31990ecdyiv5263218251ydp49e03641yiv3262506418xelementtoproof"/>
        <w:shd w:val="clear" w:color="auto" w:fill="FFFFFF"/>
        <w:spacing w:before="0" w:beforeAutospacing="0" w:after="0" w:afterAutospacing="0"/>
        <w:jc w:val="both"/>
        <w:rPr>
          <w:rFonts w:ascii="Times New Roman" w:hAnsi="Times New Roman" w:cs="Times New Roman"/>
          <w:strike/>
        </w:rPr>
      </w:pPr>
    </w:p>
    <w:p w14:paraId="5963AA21" w14:textId="77777777" w:rsidR="003D31A1" w:rsidRPr="00893F68" w:rsidRDefault="003D31A1" w:rsidP="003D31A1">
      <w:pPr>
        <w:pStyle w:val="Titlu3"/>
        <w:jc w:val="both"/>
        <w:rPr>
          <w:rFonts w:ascii="Times New Roman" w:hAnsi="Times New Roman" w:cs="Times New Roman"/>
          <w:b/>
          <w:bCs/>
          <w:color w:val="auto"/>
          <w:sz w:val="24"/>
          <w:szCs w:val="24"/>
        </w:rPr>
      </w:pPr>
      <w:r w:rsidRPr="00893F68">
        <w:rPr>
          <w:rFonts w:ascii="Times New Roman" w:hAnsi="Times New Roman" w:cs="Times New Roman"/>
          <w:b/>
          <w:bCs/>
          <w:color w:val="auto"/>
          <w:sz w:val="24"/>
          <w:szCs w:val="24"/>
        </w:rPr>
        <w:lastRenderedPageBreak/>
        <w:t>Etapa a III-a</w:t>
      </w:r>
    </w:p>
    <w:p w14:paraId="5F8292C5" w14:textId="77777777" w:rsidR="003D31A1" w:rsidRPr="00893F68" w:rsidRDefault="003D31A1" w:rsidP="003D31A1">
      <w:pPr>
        <w:pStyle w:val="ydp31990ecdyiv5263218251ydp49e03641yiv3262506418xelementtoproof"/>
        <w:shd w:val="clear" w:color="auto" w:fill="FFFFFF"/>
        <w:spacing w:before="0" w:beforeAutospacing="0" w:after="0" w:afterAutospacing="0"/>
        <w:contextualSpacing/>
        <w:jc w:val="both"/>
        <w:rPr>
          <w:rFonts w:ascii="Times New Roman" w:hAnsi="Times New Roman" w:cs="Times New Roman"/>
          <w:b/>
          <w:bCs/>
        </w:rPr>
      </w:pPr>
      <w:r>
        <w:rPr>
          <w:rFonts w:ascii="Times New Roman" w:hAnsi="Times New Roman" w:cs="Times New Roman"/>
        </w:rPr>
        <w:tab/>
      </w:r>
      <w:r w:rsidRPr="00893F68">
        <w:rPr>
          <w:rFonts w:ascii="Times New Roman" w:hAnsi="Times New Roman" w:cs="Times New Roman"/>
        </w:rPr>
        <w:t xml:space="preserve">În situația în care medicul trimițător (indiferent de specialitate) nu primește niciun răspuns din partea unității medicale autorizate în termen de 30 de zile de la emiterea biletului de trimitere, acesta are obligația legală de a comunica Poliției Rutiere: </w:t>
      </w:r>
      <w:r w:rsidRPr="00893F68">
        <w:rPr>
          <w:rFonts w:ascii="Times New Roman" w:hAnsi="Times New Roman" w:cs="Times New Roman"/>
          <w:b/>
          <w:bCs/>
        </w:rPr>
        <w:t>această informație, numele, prenumele și codul numeric personal ori, după caz, codul unic de identificare al persoanei aflate în evidența sau îngrijirea sa.</w:t>
      </w:r>
    </w:p>
    <w:p w14:paraId="2F458727" w14:textId="77777777" w:rsidR="003D31A1" w:rsidRPr="00893F68" w:rsidRDefault="003D31A1" w:rsidP="003D31A1">
      <w:pPr>
        <w:pStyle w:val="ydp31990ecdyiv5263218251ydp49e03641yiv3262506418xelementtoproof"/>
        <w:shd w:val="clear" w:color="auto" w:fill="FFFFFF"/>
        <w:spacing w:before="0" w:beforeAutospacing="0" w:after="0" w:afterAutospacing="0"/>
        <w:ind w:firstLine="720"/>
        <w:jc w:val="both"/>
        <w:rPr>
          <w:rFonts w:ascii="Times New Roman" w:hAnsi="Times New Roman" w:cs="Times New Roman"/>
        </w:rPr>
      </w:pPr>
    </w:p>
    <w:p w14:paraId="195EB91D" w14:textId="6CA0D6A2" w:rsidR="003D31A1" w:rsidRPr="00206752" w:rsidRDefault="002E42F0" w:rsidP="003D31A1">
      <w:pPr>
        <w:pStyle w:val="ydp31990ecdyiv5263218251ydp49e03641yiv3262506418xelementtoproof"/>
        <w:shd w:val="clear" w:color="auto" w:fill="FFFFFF"/>
        <w:contextualSpacing/>
        <w:jc w:val="both"/>
        <w:rPr>
          <w:rFonts w:ascii="Times New Roman" w:hAnsi="Times New Roman" w:cs="Times New Roman"/>
        </w:rPr>
      </w:pPr>
      <w:r>
        <w:rPr>
          <w:rFonts w:ascii="Times New Roman" w:hAnsi="Times New Roman" w:cs="Times New Roman"/>
          <w:color w:val="FF0000"/>
        </w:rPr>
        <w:t xml:space="preserve">  </w:t>
      </w:r>
      <w:r w:rsidR="003D31A1" w:rsidRPr="00206752">
        <w:rPr>
          <w:rFonts w:ascii="Times New Roman" w:hAnsi="Times New Roman" w:cs="Times New Roman"/>
        </w:rPr>
        <w:t xml:space="preserve">Afecțiunile medicale incompatibile cu calitatea de conducător de autovehicule, tractoare agricole sau forestiere ori tramvaie stabilite de către Ministerul Sănătății și aprobate prin ordin al ministrului sunt cuprinse în </w:t>
      </w:r>
      <w:r w:rsidR="003D31A1" w:rsidRPr="00206752">
        <w:rPr>
          <w:rFonts w:ascii="Times New Roman" w:hAnsi="Times New Roman" w:cs="Times New Roman"/>
          <w:b/>
          <w:bCs/>
        </w:rPr>
        <w:t>Ordinul 1162 din 31 august 2010 al Ministerului Sănătății</w:t>
      </w:r>
      <w:r w:rsidR="003D31A1" w:rsidRPr="00206752">
        <w:rPr>
          <w:rFonts w:ascii="Times New Roman" w:hAnsi="Times New Roman" w:cs="Times New Roman"/>
        </w:rPr>
        <w:t xml:space="preserve">, aplicat de la 29 decembrie 2017, </w:t>
      </w:r>
      <w:r w:rsidR="003D31A1" w:rsidRPr="00206752">
        <w:rPr>
          <w:rFonts w:ascii="Times New Roman" w:hAnsi="Times New Roman" w:cs="Times New Roman"/>
          <w:b/>
          <w:bCs/>
        </w:rPr>
        <w:t>modificat prin</w:t>
      </w:r>
      <w:r w:rsidR="003D31A1" w:rsidRPr="00206752">
        <w:rPr>
          <w:rFonts w:ascii="Times New Roman" w:hAnsi="Times New Roman" w:cs="Times New Roman"/>
        </w:rPr>
        <w:t xml:space="preserve">: </w:t>
      </w:r>
    </w:p>
    <w:p w14:paraId="61F04E1F" w14:textId="7AC13A35" w:rsidR="003D31A1" w:rsidRPr="00206752" w:rsidRDefault="003D31A1" w:rsidP="003D31A1">
      <w:pPr>
        <w:pStyle w:val="ydp31990ecdyiv5263218251ydp49e03641yiv3262506418xelementtoproof"/>
        <w:shd w:val="clear" w:color="auto" w:fill="FFFFFF"/>
        <w:contextualSpacing/>
        <w:jc w:val="both"/>
        <w:rPr>
          <w:rFonts w:ascii="Times New Roman" w:hAnsi="Times New Roman" w:cs="Times New Roman"/>
        </w:rPr>
      </w:pPr>
      <w:r w:rsidRPr="00206752">
        <w:rPr>
          <w:rFonts w:ascii="Times New Roman" w:hAnsi="Times New Roman" w:cs="Times New Roman"/>
        </w:rPr>
        <w:t>1.</w:t>
      </w:r>
      <w:r w:rsidRPr="00206752">
        <w:rPr>
          <w:rFonts w:ascii="Times New Roman" w:hAnsi="Times New Roman" w:cs="Times New Roman"/>
          <w:b/>
          <w:bCs/>
        </w:rPr>
        <w:t>Ordinul M.S. nr. 1255/2015 din 20 octombrie 2015</w:t>
      </w:r>
      <w:r w:rsidRPr="00206752">
        <w:rPr>
          <w:rFonts w:ascii="Times New Roman" w:hAnsi="Times New Roman" w:cs="Times New Roman"/>
        </w:rPr>
        <w:t xml:space="preserve"> pentru modificarea şi completarea Normelor minime privind aptitudinile fizice şi mentale necesare pentru conducerea unui autovehicul, aprobate prin Ordinul ministrului sănătăţii nr. 1.162/2010, publicat în Monitorul Oficial nr. 780 din 20 octombrie 2015</w:t>
      </w:r>
    </w:p>
    <w:p w14:paraId="5AF1EB21" w14:textId="77777777" w:rsidR="003D31A1" w:rsidRPr="00206752" w:rsidRDefault="003D31A1" w:rsidP="003D31A1">
      <w:pPr>
        <w:pStyle w:val="ydp31990ecdyiv5263218251ydp49e03641yiv3262506418xelementtoproof"/>
        <w:shd w:val="clear" w:color="auto" w:fill="FFFFFF"/>
        <w:contextualSpacing/>
        <w:jc w:val="both"/>
        <w:rPr>
          <w:rFonts w:ascii="Times New Roman" w:hAnsi="Times New Roman" w:cs="Times New Roman"/>
        </w:rPr>
      </w:pPr>
      <w:r w:rsidRPr="00206752">
        <w:rPr>
          <w:rFonts w:ascii="Times New Roman" w:hAnsi="Times New Roman" w:cs="Times New Roman"/>
        </w:rPr>
        <w:t>2.</w:t>
      </w:r>
      <w:r w:rsidRPr="00206752">
        <w:rPr>
          <w:rFonts w:ascii="Times New Roman" w:hAnsi="Times New Roman" w:cs="Times New Roman"/>
          <w:b/>
          <w:bCs/>
        </w:rPr>
        <w:t>Ordinul M.S. nr. 1530/2017 din 29 decembrie 2017</w:t>
      </w:r>
      <w:r w:rsidRPr="00206752">
        <w:rPr>
          <w:rFonts w:ascii="Times New Roman" w:hAnsi="Times New Roman" w:cs="Times New Roman"/>
        </w:rPr>
        <w:t xml:space="preserve"> pentru modificarea Normelor minime privind aptitudinile fizice şi mentale necesare pentru conducerea unui autovehicul, aprobate prin Ordinul ministrului sănătăţii nr. 1.162/2010, publicat în Monitorul Oficial nr. 1041 din 29 decembrie 2017.</w:t>
      </w:r>
    </w:p>
    <w:p w14:paraId="0DD63219" w14:textId="77777777" w:rsidR="003D31A1" w:rsidRPr="00192E62" w:rsidRDefault="003D31A1" w:rsidP="003D31A1">
      <w:pPr>
        <w:pStyle w:val="ydp31990ecdyiv5263218251ydp49e03641yiv3262506418xelementtoproof"/>
        <w:shd w:val="clear" w:color="auto" w:fill="FFFFFF"/>
        <w:contextualSpacing/>
        <w:jc w:val="both"/>
        <w:rPr>
          <w:rFonts w:ascii="Times New Roman" w:hAnsi="Times New Roman" w:cs="Times New Roman"/>
          <w:b/>
        </w:rPr>
      </w:pPr>
      <w:r w:rsidRPr="00192E62">
        <w:rPr>
          <w:rFonts w:ascii="Times New Roman" w:hAnsi="Times New Roman" w:cs="Times New Roman"/>
        </w:rPr>
        <w:t xml:space="preserve">3. </w:t>
      </w:r>
      <w:r w:rsidRPr="00192E62">
        <w:rPr>
          <w:rFonts w:ascii="Times New Roman" w:hAnsi="Times New Roman" w:cs="Times New Roman"/>
          <w:b/>
          <w:bCs/>
        </w:rPr>
        <w:t>Ordinul M.S. nr. 1.428 din 19 septembrie 2019</w:t>
      </w:r>
      <w:r w:rsidRPr="00192E62">
        <w:rPr>
          <w:rFonts w:ascii="Times New Roman" w:hAnsi="Times New Roman" w:cs="Times New Roman"/>
        </w:rPr>
        <w:t xml:space="preserve"> privind modificarea anexei nr. 2 la Ordinul ministrului sănătății nr. 1.162/2010 pentru aprobarea Normelor minime privind aptitudinile fizice și mentale necesare pentru conducerea unui autovehicul, publicat în </w:t>
      </w:r>
      <w:r w:rsidRPr="00192E62">
        <w:rPr>
          <w:rFonts w:ascii="Times New Roman" w:hAnsi="Times New Roman" w:cs="Times New Roman"/>
          <w:b/>
          <w:bCs/>
        </w:rPr>
        <w:t>Monitorul Oficial nr. 807 din data de 4 octombrie 2019</w:t>
      </w:r>
      <w:r w:rsidRPr="00192E62">
        <w:rPr>
          <w:rFonts w:ascii="Times New Roman" w:hAnsi="Times New Roman" w:cs="Times New Roman"/>
        </w:rPr>
        <w:t>.</w:t>
      </w:r>
    </w:p>
    <w:p w14:paraId="6D4CAC24" w14:textId="77777777" w:rsidR="003D31A1" w:rsidRDefault="003D31A1" w:rsidP="003D31A1">
      <w:pPr>
        <w:pStyle w:val="NormalWeb"/>
        <w:rPr>
          <w:lang w:val="ro-RO"/>
        </w:rPr>
      </w:pPr>
      <w:r>
        <w:rPr>
          <w:lang w:val="ro-RO"/>
        </w:rPr>
        <w:tab/>
      </w:r>
      <w:r w:rsidRPr="00893F68">
        <w:rPr>
          <w:lang w:val="ro-RO"/>
        </w:rPr>
        <w:t>Aceste acte normative stabilesc lista afecțiunilor medicale incompatibile și condițiile de evaluare medicală a conducătorilor auto.</w:t>
      </w:r>
    </w:p>
    <w:p w14:paraId="3174D0B9" w14:textId="77777777" w:rsidR="003D31A1" w:rsidRDefault="003D31A1" w:rsidP="003D31A1">
      <w:pPr>
        <w:pStyle w:val="NormalWeb"/>
        <w:rPr>
          <w:lang w:val="ro-RO"/>
        </w:rPr>
      </w:pPr>
    </w:p>
    <w:p w14:paraId="6978158F" w14:textId="77777777" w:rsidR="003D31A1" w:rsidRDefault="003D31A1" w:rsidP="003D31A1">
      <w:pPr>
        <w:pStyle w:val="NormalWeb"/>
        <w:numPr>
          <w:ilvl w:val="0"/>
          <w:numId w:val="6"/>
        </w:numPr>
        <w:rPr>
          <w:lang w:val="ro-RO"/>
        </w:rPr>
      </w:pPr>
      <w:r>
        <w:rPr>
          <w:lang w:val="ro-RO"/>
        </w:rPr>
        <w:t>Link l</w:t>
      </w:r>
      <w:r w:rsidRPr="00CA2AD5">
        <w:rPr>
          <w:lang w:val="ro-RO"/>
        </w:rPr>
        <w:t xml:space="preserve">ista unităților medicale autorizate </w:t>
      </w:r>
    </w:p>
    <w:p w14:paraId="3EDFEC4F" w14:textId="77777777" w:rsidR="003D31A1" w:rsidRDefault="003D31A1" w:rsidP="003D31A1">
      <w:pPr>
        <w:pStyle w:val="NormalWeb"/>
        <w:ind w:left="709"/>
        <w:rPr>
          <w:lang w:val="ro-RO"/>
        </w:rPr>
      </w:pPr>
      <w:r>
        <w:rPr>
          <w:lang w:val="ro-RO"/>
        </w:rPr>
        <w:t xml:space="preserve"> </w:t>
      </w:r>
      <w:hyperlink r:id="rId7" w:history="1">
        <w:r w:rsidRPr="00C73108">
          <w:rPr>
            <w:rStyle w:val="Hyperlink"/>
            <w:lang w:val="ro-RO"/>
          </w:rPr>
          <w:t>https://www.ms.ro/ro/informatii-de-interes-public/autorizatii/</w:t>
        </w:r>
      </w:hyperlink>
    </w:p>
    <w:p w14:paraId="2F7978FA" w14:textId="77777777" w:rsidR="003D31A1" w:rsidRPr="00CA2AD5" w:rsidRDefault="003D31A1" w:rsidP="003D31A1">
      <w:pPr>
        <w:pStyle w:val="NormalWeb"/>
        <w:ind w:left="709"/>
        <w:rPr>
          <w:lang w:val="ro-RO"/>
        </w:rPr>
      </w:pPr>
    </w:p>
    <w:p w14:paraId="6222E656" w14:textId="77777777" w:rsidR="003D31A1" w:rsidRDefault="003D31A1" w:rsidP="003D31A1">
      <w:pPr>
        <w:pStyle w:val="NormalWeb"/>
        <w:numPr>
          <w:ilvl w:val="0"/>
          <w:numId w:val="6"/>
        </w:numPr>
        <w:rPr>
          <w:lang w:val="ro-RO"/>
        </w:rPr>
      </w:pPr>
      <w:r>
        <w:rPr>
          <w:lang w:val="ro-RO"/>
        </w:rPr>
        <w:t xml:space="preserve">Link lista </w:t>
      </w:r>
      <w:r w:rsidRPr="00CA2AD5">
        <w:rPr>
          <w:lang w:val="ro-RO"/>
        </w:rPr>
        <w:t xml:space="preserve">afecțiunilor medicale incompatibile </w:t>
      </w:r>
      <w:r>
        <w:rPr>
          <w:lang w:val="ro-RO"/>
        </w:rPr>
        <w:t xml:space="preserve">cu calitatea de conducător auto </w:t>
      </w:r>
    </w:p>
    <w:p w14:paraId="6FEB5113" w14:textId="77777777" w:rsidR="003D31A1" w:rsidRPr="00893F68" w:rsidRDefault="003D31A1" w:rsidP="003D31A1">
      <w:pPr>
        <w:pStyle w:val="NormalWeb"/>
        <w:ind w:left="780"/>
        <w:rPr>
          <w:lang w:val="ro-RO"/>
        </w:rPr>
      </w:pPr>
      <w:hyperlink r:id="rId8" w:history="1">
        <w:r w:rsidRPr="00C73108">
          <w:rPr>
            <w:rStyle w:val="Hyperlink"/>
            <w:lang w:val="ro-RO"/>
          </w:rPr>
          <w:t>https://lege5.ro/App/Document/gq2tamrq/lista-afectiunilor-incompatibile-cu-calitatea-de-conducator-de-autovehicule-si-de-tramvaie-standarde-minime-de-sanatate-fizica-si-psihica-necesare-pentru-obtinerea-sau-reinnoirea-permisului-de-conduce</w:t>
        </w:r>
      </w:hyperlink>
    </w:p>
    <w:p w14:paraId="34524117" w14:textId="04D2DF47" w:rsidR="00B26CA5" w:rsidRPr="00F2051D" w:rsidRDefault="00B26CA5">
      <w:pPr>
        <w:rPr>
          <w:rFonts w:ascii="Times New Roman" w:hAnsi="Times New Roman" w:cs="Times New Roman"/>
        </w:rPr>
      </w:pPr>
    </w:p>
    <w:p w14:paraId="702CF44E" w14:textId="77777777" w:rsidR="0004711E" w:rsidRPr="0004711E" w:rsidRDefault="0004711E"/>
    <w:sectPr w:rsidR="0004711E" w:rsidRPr="0004711E" w:rsidSect="00B80F8B">
      <w:headerReference w:type="default" r:id="rId9"/>
      <w:footerReference w:type="default" r:id="rId10"/>
      <w:pgSz w:w="11906" w:h="16838" w:code="9"/>
      <w:pgMar w:top="1440" w:right="1440" w:bottom="1800" w:left="1440" w:header="142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5B7F5" w14:textId="77777777" w:rsidR="005A4A52" w:rsidRDefault="005A4A52" w:rsidP="00B26CA5">
      <w:pPr>
        <w:spacing w:after="0" w:line="240" w:lineRule="auto"/>
      </w:pPr>
      <w:r>
        <w:separator/>
      </w:r>
    </w:p>
  </w:endnote>
  <w:endnote w:type="continuationSeparator" w:id="0">
    <w:p w14:paraId="5F1E7DE2" w14:textId="77777777" w:rsidR="005A4A52" w:rsidRDefault="005A4A52" w:rsidP="00B26C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A21CD" w14:textId="73B801A6" w:rsidR="00A7485D" w:rsidRDefault="00A7485D">
    <w:pPr>
      <w:pStyle w:val="Subsol"/>
    </w:pPr>
  </w:p>
  <w:p w14:paraId="620BAD84" w14:textId="77777777" w:rsidR="00A7485D" w:rsidRDefault="00A7485D">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C7BBB" w14:textId="77777777" w:rsidR="005A4A52" w:rsidRDefault="005A4A52" w:rsidP="00B26CA5">
      <w:pPr>
        <w:spacing w:after="0" w:line="240" w:lineRule="auto"/>
      </w:pPr>
      <w:r>
        <w:separator/>
      </w:r>
    </w:p>
  </w:footnote>
  <w:footnote w:type="continuationSeparator" w:id="0">
    <w:p w14:paraId="66E4D366" w14:textId="77777777" w:rsidR="005A4A52" w:rsidRDefault="005A4A52" w:rsidP="00B26C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5F88D" w14:textId="08B1636E" w:rsidR="00A7485D" w:rsidRDefault="00A7485D">
    <w:pPr>
      <w:pStyle w:val="Antet"/>
    </w:pPr>
    <w:r>
      <w:rPr>
        <w:noProof/>
      </w:rPr>
      <w:drawing>
        <wp:anchor distT="0" distB="0" distL="114300" distR="114300" simplePos="0" relativeHeight="251659264" behindDoc="0" locked="0" layoutInCell="1" allowOverlap="1" wp14:anchorId="386CCF7E" wp14:editId="66125DA3">
          <wp:simplePos x="0" y="0"/>
          <wp:positionH relativeFrom="margin">
            <wp:posOffset>-1209675</wp:posOffset>
          </wp:positionH>
          <wp:positionV relativeFrom="margin">
            <wp:posOffset>-1236345</wp:posOffset>
          </wp:positionV>
          <wp:extent cx="8346440" cy="891540"/>
          <wp:effectExtent l="0" t="0" r="0" b="3810"/>
          <wp:wrapSquare wrapText="bothSides"/>
          <wp:docPr id="5786568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46440" cy="891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47B827" w14:textId="604B2637" w:rsidR="00B80F8B" w:rsidRDefault="00B80F8B">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00561"/>
    <w:multiLevelType w:val="multilevel"/>
    <w:tmpl w:val="1BA60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E578AF"/>
    <w:multiLevelType w:val="hybridMultilevel"/>
    <w:tmpl w:val="2596687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C010F44"/>
    <w:multiLevelType w:val="hybridMultilevel"/>
    <w:tmpl w:val="90744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DC211F"/>
    <w:multiLevelType w:val="hybridMultilevel"/>
    <w:tmpl w:val="CDE8DF8A"/>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660E749F"/>
    <w:multiLevelType w:val="hybridMultilevel"/>
    <w:tmpl w:val="6DCCCE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B93900"/>
    <w:multiLevelType w:val="hybridMultilevel"/>
    <w:tmpl w:val="8228E0DE"/>
    <w:lvl w:ilvl="0" w:tplc="FE0CB49E">
      <w:start w:val="6"/>
      <w:numFmt w:val="bullet"/>
      <w:lvlText w:val="-"/>
      <w:lvlJc w:val="left"/>
      <w:pPr>
        <w:ind w:left="1080" w:hanging="360"/>
      </w:pPr>
      <w:rPr>
        <w:rFonts w:ascii="Times New Roman" w:eastAsiaTheme="minorHAnsi" w:hAnsi="Times New Roman" w:cs="Times New Roman" w:hint="default"/>
        <w:b/>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16cid:durableId="1814373757">
    <w:abstractNumId w:val="4"/>
  </w:num>
  <w:num w:numId="2" w16cid:durableId="1869483900">
    <w:abstractNumId w:val="2"/>
  </w:num>
  <w:num w:numId="3" w16cid:durableId="1183395722">
    <w:abstractNumId w:val="5"/>
  </w:num>
  <w:num w:numId="4" w16cid:durableId="704869775">
    <w:abstractNumId w:val="0"/>
  </w:num>
  <w:num w:numId="5" w16cid:durableId="650908745">
    <w:abstractNumId w:val="1"/>
  </w:num>
  <w:num w:numId="6" w16cid:durableId="16551368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BC3"/>
    <w:rsid w:val="00012F16"/>
    <w:rsid w:val="0004711E"/>
    <w:rsid w:val="00077BC3"/>
    <w:rsid w:val="000D558C"/>
    <w:rsid w:val="00152D0A"/>
    <w:rsid w:val="001A31EE"/>
    <w:rsid w:val="001F2033"/>
    <w:rsid w:val="002A75C5"/>
    <w:rsid w:val="002B29EB"/>
    <w:rsid w:val="002E42F0"/>
    <w:rsid w:val="00320C7D"/>
    <w:rsid w:val="003D31A1"/>
    <w:rsid w:val="00536D40"/>
    <w:rsid w:val="005A4A52"/>
    <w:rsid w:val="006268ED"/>
    <w:rsid w:val="0065258D"/>
    <w:rsid w:val="006F0A3F"/>
    <w:rsid w:val="007B0D0C"/>
    <w:rsid w:val="00847116"/>
    <w:rsid w:val="0088048A"/>
    <w:rsid w:val="008C39A1"/>
    <w:rsid w:val="009D1B2B"/>
    <w:rsid w:val="009D226F"/>
    <w:rsid w:val="00A22DB5"/>
    <w:rsid w:val="00A7485D"/>
    <w:rsid w:val="00B26CA5"/>
    <w:rsid w:val="00B5483F"/>
    <w:rsid w:val="00B80F8B"/>
    <w:rsid w:val="00BE2675"/>
    <w:rsid w:val="00DC5D4E"/>
    <w:rsid w:val="00E07148"/>
    <w:rsid w:val="00E24C4C"/>
    <w:rsid w:val="00E31135"/>
    <w:rsid w:val="00E66199"/>
    <w:rsid w:val="00EC2220"/>
    <w:rsid w:val="00F2051D"/>
    <w:rsid w:val="00F537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090CD8"/>
  <w15:chartTrackingRefBased/>
  <w15:docId w15:val="{FF5EDE7E-4BC0-4D4F-943C-99806461C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11E"/>
    <w:pPr>
      <w:spacing w:line="259" w:lineRule="auto"/>
    </w:pPr>
    <w:rPr>
      <w:kern w:val="0"/>
      <w:sz w:val="22"/>
      <w:szCs w:val="22"/>
      <w:lang w:val="ro-RO"/>
      <w14:ligatures w14:val="none"/>
    </w:rPr>
  </w:style>
  <w:style w:type="paragraph" w:styleId="Titlu1">
    <w:name w:val="heading 1"/>
    <w:basedOn w:val="Normal"/>
    <w:next w:val="Normal"/>
    <w:link w:val="Titlu1Caracter"/>
    <w:uiPriority w:val="9"/>
    <w:qFormat/>
    <w:rsid w:val="00077B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077B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077BC3"/>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077BC3"/>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077BC3"/>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077BC3"/>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077BC3"/>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077BC3"/>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077BC3"/>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077BC3"/>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077BC3"/>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077BC3"/>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077BC3"/>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077BC3"/>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077BC3"/>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077BC3"/>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077BC3"/>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077BC3"/>
    <w:rPr>
      <w:rFonts w:eastAsiaTheme="majorEastAsia" w:cstheme="majorBidi"/>
      <w:color w:val="272727" w:themeColor="text1" w:themeTint="D8"/>
    </w:rPr>
  </w:style>
  <w:style w:type="paragraph" w:styleId="Titlu">
    <w:name w:val="Title"/>
    <w:basedOn w:val="Normal"/>
    <w:next w:val="Normal"/>
    <w:link w:val="TitluCaracter"/>
    <w:uiPriority w:val="10"/>
    <w:qFormat/>
    <w:rsid w:val="00077B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077BC3"/>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077BC3"/>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077BC3"/>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077BC3"/>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077BC3"/>
    <w:rPr>
      <w:i/>
      <w:iCs/>
      <w:color w:val="404040" w:themeColor="text1" w:themeTint="BF"/>
    </w:rPr>
  </w:style>
  <w:style w:type="paragraph" w:styleId="Listparagraf">
    <w:name w:val="List Paragraph"/>
    <w:basedOn w:val="Normal"/>
    <w:uiPriority w:val="34"/>
    <w:qFormat/>
    <w:rsid w:val="00077BC3"/>
    <w:pPr>
      <w:ind w:left="720"/>
      <w:contextualSpacing/>
    </w:pPr>
  </w:style>
  <w:style w:type="character" w:styleId="Accentuareintens">
    <w:name w:val="Intense Emphasis"/>
    <w:basedOn w:val="Fontdeparagrafimplicit"/>
    <w:uiPriority w:val="21"/>
    <w:qFormat/>
    <w:rsid w:val="00077BC3"/>
    <w:rPr>
      <w:i/>
      <w:iCs/>
      <w:color w:val="2F5496" w:themeColor="accent1" w:themeShade="BF"/>
    </w:rPr>
  </w:style>
  <w:style w:type="paragraph" w:styleId="Citatintens">
    <w:name w:val="Intense Quote"/>
    <w:basedOn w:val="Normal"/>
    <w:next w:val="Normal"/>
    <w:link w:val="CitatintensCaracter"/>
    <w:uiPriority w:val="30"/>
    <w:qFormat/>
    <w:rsid w:val="00077B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077BC3"/>
    <w:rPr>
      <w:i/>
      <w:iCs/>
      <w:color w:val="2F5496" w:themeColor="accent1" w:themeShade="BF"/>
    </w:rPr>
  </w:style>
  <w:style w:type="character" w:styleId="Referireintens">
    <w:name w:val="Intense Reference"/>
    <w:basedOn w:val="Fontdeparagrafimplicit"/>
    <w:uiPriority w:val="32"/>
    <w:qFormat/>
    <w:rsid w:val="00077BC3"/>
    <w:rPr>
      <w:b/>
      <w:bCs/>
      <w:smallCaps/>
      <w:color w:val="2F5496" w:themeColor="accent1" w:themeShade="BF"/>
      <w:spacing w:val="5"/>
    </w:rPr>
  </w:style>
  <w:style w:type="paragraph" w:styleId="Antet">
    <w:name w:val="header"/>
    <w:basedOn w:val="Normal"/>
    <w:link w:val="AntetCaracter"/>
    <w:uiPriority w:val="99"/>
    <w:unhideWhenUsed/>
    <w:rsid w:val="00B26CA5"/>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B26CA5"/>
  </w:style>
  <w:style w:type="paragraph" w:styleId="Subsol">
    <w:name w:val="footer"/>
    <w:basedOn w:val="Normal"/>
    <w:link w:val="SubsolCaracter"/>
    <w:uiPriority w:val="99"/>
    <w:unhideWhenUsed/>
    <w:rsid w:val="00B26CA5"/>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B26CA5"/>
  </w:style>
  <w:style w:type="paragraph" w:styleId="Frspaiere">
    <w:name w:val="No Spacing"/>
    <w:uiPriority w:val="1"/>
    <w:qFormat/>
    <w:rsid w:val="00320C7D"/>
    <w:pPr>
      <w:spacing w:after="0" w:line="240" w:lineRule="auto"/>
    </w:pPr>
    <w:rPr>
      <w:kern w:val="0"/>
      <w:sz w:val="22"/>
      <w:szCs w:val="22"/>
      <w:lang w:val="ro-RO"/>
      <w14:ligatures w14:val="none"/>
    </w:rPr>
  </w:style>
  <w:style w:type="character" w:customStyle="1" w:styleId="Other">
    <w:name w:val="Other_"/>
    <w:basedOn w:val="Fontdeparagrafimplicit"/>
    <w:link w:val="Other0"/>
    <w:rsid w:val="0004711E"/>
    <w:rPr>
      <w:rFonts w:ascii="Times New Roman" w:eastAsia="Times New Roman" w:hAnsi="Times New Roman"/>
    </w:rPr>
  </w:style>
  <w:style w:type="paragraph" w:customStyle="1" w:styleId="Other0">
    <w:name w:val="Other"/>
    <w:basedOn w:val="Normal"/>
    <w:link w:val="Other"/>
    <w:rsid w:val="0004711E"/>
    <w:pPr>
      <w:widowControl w:val="0"/>
      <w:spacing w:after="0" w:line="240" w:lineRule="auto"/>
    </w:pPr>
    <w:rPr>
      <w:rFonts w:ascii="Times New Roman" w:eastAsia="Times New Roman" w:hAnsi="Times New Roman"/>
      <w:kern w:val="2"/>
      <w:sz w:val="24"/>
      <w:szCs w:val="24"/>
      <w:lang w:val="en-US"/>
      <w14:ligatures w14:val="standardContextual"/>
    </w:rPr>
  </w:style>
  <w:style w:type="paragraph" w:customStyle="1" w:styleId="ydp31990ecdyiv5263218251ydp49e03641yiv3262506418xelementtoproof">
    <w:name w:val="ydp31990ecdyiv5263218251ydp49e03641yiv3262506418xelementtoproof"/>
    <w:basedOn w:val="Normal"/>
    <w:rsid w:val="003D31A1"/>
    <w:pPr>
      <w:spacing w:before="100" w:beforeAutospacing="1" w:after="100" w:afterAutospacing="1" w:line="240" w:lineRule="auto"/>
    </w:pPr>
    <w:rPr>
      <w:rFonts w:ascii="Aptos" w:hAnsi="Aptos" w:cs="Aptos"/>
      <w:sz w:val="24"/>
      <w:szCs w:val="24"/>
      <w:lang w:eastAsia="ro-RO"/>
    </w:rPr>
  </w:style>
  <w:style w:type="paragraph" w:styleId="NormalWeb">
    <w:name w:val="Normal (Web)"/>
    <w:basedOn w:val="Normal"/>
    <w:uiPriority w:val="99"/>
    <w:unhideWhenUsed/>
    <w:rsid w:val="003D31A1"/>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isselectedend">
    <w:name w:val="isselectedend"/>
    <w:basedOn w:val="Normal"/>
    <w:rsid w:val="003D31A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Fontdeparagrafimplicit"/>
    <w:uiPriority w:val="99"/>
    <w:unhideWhenUsed/>
    <w:rsid w:val="003D31A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q2tamrq/lista-afectiunilor-incompatibile-cu-calitatea-de-conducator-de-autovehicule-si-de-tramvaie-standarde-minime-de-sanatate-fizica-si-psihica-necesare-pentru-obtinerea-sau-reinnoirea-permisului-de-conduce" TargetMode="External"/><Relationship Id="rId3" Type="http://schemas.openxmlformats.org/officeDocument/2006/relationships/settings" Target="settings.xml"/><Relationship Id="rId7" Type="http://schemas.openxmlformats.org/officeDocument/2006/relationships/hyperlink" Target="https://www.ms.ro/ro/informatii-de-interes-public/autorizati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4</Pages>
  <Words>1581</Words>
  <Characters>9170</Characters>
  <Application>Microsoft Office Word</Application>
  <DocSecurity>0</DocSecurity>
  <Lines>76</Lines>
  <Paragraphs>21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dc:creator>
  <cp:keywords/>
  <dc:description/>
  <cp:lastModifiedBy>CMR</cp:lastModifiedBy>
  <cp:revision>16</cp:revision>
  <dcterms:created xsi:type="dcterms:W3CDTF">2026-01-12T12:41:00Z</dcterms:created>
  <dcterms:modified xsi:type="dcterms:W3CDTF">2026-10-13T13:59:00Z</dcterms:modified>
</cp:coreProperties>
</file>